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60" w:lineRule="exact"/>
        <w:ind w:left="0" w:leftChars="0" w:firstLine="0" w:firstLineChars="0"/>
        <w:jc w:val="center"/>
        <w:rPr>
          <w:rFonts w:hint="eastAsia" w:ascii="新宋体" w:hAnsi="新宋体" w:eastAsia="新宋体" w:cs="文星标宋"/>
          <w:b/>
          <w:bCs/>
          <w:sz w:val="44"/>
          <w:szCs w:val="44"/>
          <w:lang w:eastAsia="zh-CN"/>
        </w:rPr>
      </w:pPr>
      <w:r>
        <w:rPr>
          <w:rFonts w:hint="eastAsia" w:ascii="新宋体" w:hAnsi="新宋体" w:eastAsia="新宋体" w:cs="文星标宋"/>
          <w:b/>
          <w:bCs/>
          <w:sz w:val="44"/>
          <w:szCs w:val="44"/>
          <w:lang w:val="en-US" w:eastAsia="zh-CN"/>
        </w:rPr>
        <w:t>2023年“中国体育彩票”</w:t>
      </w:r>
      <w:r>
        <w:rPr>
          <w:rFonts w:hint="eastAsia" w:ascii="新宋体" w:hAnsi="新宋体" w:eastAsia="新宋体" w:cs="文星标宋"/>
          <w:b/>
          <w:bCs/>
          <w:sz w:val="44"/>
          <w:szCs w:val="44"/>
        </w:rPr>
        <w:t>三门峡</w:t>
      </w:r>
      <w:r>
        <w:rPr>
          <w:rFonts w:hint="eastAsia" w:ascii="新宋体" w:hAnsi="新宋体" w:eastAsia="新宋体" w:cs="文星标宋"/>
          <w:b/>
          <w:bCs/>
          <w:sz w:val="44"/>
          <w:szCs w:val="44"/>
          <w:lang w:eastAsia="zh-CN"/>
        </w:rPr>
        <w:t>市第十三届</w:t>
      </w:r>
    </w:p>
    <w:p>
      <w:pPr>
        <w:pStyle w:val="8"/>
        <w:spacing w:line="660" w:lineRule="exact"/>
        <w:ind w:left="0" w:leftChars="0" w:firstLine="0" w:firstLineChars="0"/>
        <w:jc w:val="center"/>
        <w:rPr>
          <w:rFonts w:hint="eastAsia" w:ascii="仿宋_GB2312" w:hAnsi="仿宋_GB2312" w:eastAsia="仿宋_GB2312" w:cs="仿宋_GB2312"/>
          <w:b/>
          <w:bCs/>
          <w:sz w:val="30"/>
          <w:szCs w:val="30"/>
        </w:rPr>
      </w:pPr>
      <w:r>
        <w:rPr>
          <w:rFonts w:hint="eastAsia" w:ascii="新宋体" w:hAnsi="新宋体" w:eastAsia="新宋体" w:cs="文星标宋"/>
          <w:b/>
          <w:bCs/>
          <w:sz w:val="44"/>
          <w:szCs w:val="44"/>
          <w:lang w:eastAsia="zh-CN"/>
        </w:rPr>
        <w:t>全民健身节</w:t>
      </w:r>
      <w:r>
        <w:rPr>
          <w:rFonts w:hint="eastAsia" w:ascii="新宋体" w:hAnsi="新宋体" w:eastAsia="新宋体" w:cs="文星标宋"/>
          <w:b/>
          <w:bCs/>
          <w:sz w:val="44"/>
          <w:szCs w:val="44"/>
        </w:rPr>
        <w:t>足球</w:t>
      </w:r>
      <w:r>
        <w:rPr>
          <w:rFonts w:hint="eastAsia" w:ascii="新宋体" w:hAnsi="新宋体" w:eastAsia="新宋体" w:cs="文星标宋"/>
          <w:b/>
          <w:bCs/>
          <w:sz w:val="44"/>
          <w:szCs w:val="44"/>
          <w:lang w:eastAsia="zh-CN"/>
        </w:rPr>
        <w:t>联赛竞赛规程</w:t>
      </w:r>
    </w:p>
    <w:p>
      <w:pPr>
        <w:tabs>
          <w:tab w:val="left" w:pos="540"/>
        </w:tabs>
        <w:rPr>
          <w:rFonts w:hint="eastAsia" w:ascii="仿宋_GB2312" w:hAnsi="仿宋_GB2312" w:eastAsia="仿宋_GB2312" w:cs="仿宋_GB2312"/>
          <w:sz w:val="30"/>
          <w:szCs w:val="30"/>
          <w:lang w:eastAsia="zh-CN"/>
        </w:rPr>
      </w:pPr>
    </w:p>
    <w:p>
      <w:pPr>
        <w:numPr>
          <w:ilvl w:val="0"/>
          <w:numId w:val="0"/>
        </w:numPr>
        <w:tabs>
          <w:tab w:val="left" w:pos="540"/>
        </w:tabs>
        <w:ind w:firstLine="642"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一、比赛时间、地点</w:t>
      </w:r>
    </w:p>
    <w:p>
      <w:pPr>
        <w:numPr>
          <w:ilvl w:val="0"/>
          <w:numId w:val="0"/>
        </w:numPr>
        <w:tabs>
          <w:tab w:val="left" w:pos="540"/>
        </w:tabs>
        <w:ind w:leftChars="0" w:firstLine="600" w:firstLineChars="200"/>
        <w:rPr>
          <w:rFonts w:hint="eastAsia" w:ascii="仿宋_GB2312" w:hAnsi="仿宋" w:eastAsia="仿宋_GB2312" w:cs="Times New Roman"/>
          <w:sz w:val="30"/>
          <w:szCs w:val="30"/>
          <w:lang w:val="en-US" w:eastAsia="zh-CN"/>
        </w:rPr>
      </w:pPr>
      <w:r>
        <w:rPr>
          <w:rFonts w:hint="eastAsia" w:ascii="仿宋_GB2312" w:hAnsi="仿宋_GB2312" w:eastAsia="仿宋_GB2312" w:cs="仿宋_GB2312"/>
          <w:sz w:val="30"/>
          <w:szCs w:val="30"/>
          <w:lang w:val="en-US" w:eastAsia="zh-CN"/>
        </w:rPr>
        <w:t>1、2023年7月-2023年8月</w:t>
      </w:r>
      <w:r>
        <w:rPr>
          <w:rFonts w:hint="eastAsia" w:ascii="仿宋_GB2312" w:hAnsi="仿宋" w:eastAsia="仿宋_GB2312" w:cs="Times New Roman"/>
          <w:sz w:val="30"/>
          <w:szCs w:val="30"/>
          <w:lang w:val="en-US" w:eastAsia="zh-CN"/>
        </w:rPr>
        <w:t>（根据报名确定开赛时间）</w:t>
      </w:r>
    </w:p>
    <w:p>
      <w:pPr>
        <w:numPr>
          <w:ilvl w:val="0"/>
          <w:numId w:val="0"/>
        </w:numPr>
        <w:tabs>
          <w:tab w:val="left" w:pos="540"/>
        </w:tabs>
        <w:ind w:leftChars="0" w:firstLine="600" w:firstLineChars="200"/>
        <w:rPr>
          <w:rFonts w:hint="default"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2、</w:t>
      </w:r>
      <w:r>
        <w:rPr>
          <w:rFonts w:hint="eastAsia" w:ascii="仿宋_GB2312" w:hAnsi="仿宋_GB2312" w:eastAsia="仿宋_GB2312" w:cs="仿宋_GB2312"/>
          <w:sz w:val="30"/>
          <w:szCs w:val="30"/>
        </w:rPr>
        <w:t>三门峡</w:t>
      </w:r>
      <w:r>
        <w:rPr>
          <w:rFonts w:hint="eastAsia" w:ascii="仿宋_GB2312" w:hAnsi="仿宋_GB2312" w:eastAsia="仿宋_GB2312" w:cs="仿宋_GB2312"/>
          <w:sz w:val="30"/>
          <w:szCs w:val="30"/>
          <w:lang w:eastAsia="zh-CN"/>
        </w:rPr>
        <w:t>国际文博城足球场</w:t>
      </w:r>
    </w:p>
    <w:p>
      <w:pPr>
        <w:numPr>
          <w:ilvl w:val="0"/>
          <w:numId w:val="0"/>
        </w:numPr>
        <w:tabs>
          <w:tab w:val="left" w:pos="540"/>
        </w:tabs>
        <w:ind w:firstLine="642"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二、承办单位</w:t>
      </w:r>
    </w:p>
    <w:p>
      <w:pPr>
        <w:numPr>
          <w:ilvl w:val="0"/>
          <w:numId w:val="0"/>
        </w:numPr>
        <w:tabs>
          <w:tab w:val="left" w:pos="540"/>
        </w:tabs>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三门峡国际文博城管理处</w:t>
      </w:r>
    </w:p>
    <w:p>
      <w:pPr>
        <w:numPr>
          <w:ilvl w:val="0"/>
          <w:numId w:val="0"/>
        </w:numPr>
        <w:tabs>
          <w:tab w:val="left" w:pos="540"/>
        </w:tabs>
        <w:ind w:firstLine="642"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三、协办单位</w:t>
      </w:r>
    </w:p>
    <w:p>
      <w:pPr>
        <w:pStyle w:val="8"/>
        <w:keepNext w:val="0"/>
        <w:keepLines w:val="0"/>
        <w:pageBreakBefore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三门峡市社会体育指导员协会 </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三门峡市足球协会</w:t>
      </w:r>
    </w:p>
    <w:p>
      <w:pPr>
        <w:pStyle w:val="8"/>
        <w:keepNext w:val="0"/>
        <w:keepLines w:val="0"/>
        <w:pageBreakBefore w:val="0"/>
        <w:widowControl/>
        <w:kinsoku/>
        <w:wordWrap/>
        <w:overflowPunct/>
        <w:topLinePunct w:val="0"/>
        <w:autoSpaceDE/>
        <w:autoSpaceDN/>
        <w:bidi w:val="0"/>
        <w:adjustRightInd/>
        <w:snapToGrid/>
        <w:spacing w:line="56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河南昕辉文化体育发展有限公司</w:t>
      </w:r>
    </w:p>
    <w:p>
      <w:pPr>
        <w:numPr>
          <w:ilvl w:val="0"/>
          <w:numId w:val="0"/>
        </w:numPr>
        <w:tabs>
          <w:tab w:val="left" w:pos="540"/>
        </w:tabs>
        <w:ind w:firstLine="642"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四、参加范围</w:t>
      </w:r>
    </w:p>
    <w:p>
      <w:pPr>
        <w:numPr>
          <w:ilvl w:val="0"/>
          <w:numId w:val="0"/>
        </w:numPr>
        <w:shd w:val="clear" w:color="auto" w:fill="FFFFFF"/>
        <w:ind w:leftChars="0" w:firstLine="640" w:firstLineChars="200"/>
        <w:rPr>
          <w:rFonts w:hint="eastAsia" w:ascii="仿宋_GB2312" w:hAnsi="仿宋_GB2312" w:eastAsia="仿宋_GB2312" w:cs="仿宋_GB2312"/>
          <w:kern w:val="32"/>
          <w:sz w:val="32"/>
          <w:lang w:val="en-US" w:eastAsia="zh-CN"/>
        </w:rPr>
      </w:pPr>
      <w:r>
        <w:rPr>
          <w:rFonts w:hint="eastAsia" w:ascii="仿宋_GB2312" w:hAnsi="仿宋_GB2312" w:eastAsia="仿宋_GB2312" w:cs="仿宋_GB2312"/>
          <w:kern w:val="32"/>
          <w:sz w:val="32"/>
          <w:lang w:val="en-US" w:eastAsia="zh-CN"/>
        </w:rPr>
        <w:t>1.市区足球爱好者代表队</w:t>
      </w:r>
    </w:p>
    <w:p>
      <w:pPr>
        <w:shd w:val="clear" w:color="auto" w:fill="FFFFFF"/>
        <w:ind w:firstLine="640" w:firstLineChars="200"/>
        <w:rPr>
          <w:rFonts w:hint="eastAsia" w:ascii="仿宋_GB2312" w:hAnsi="仿宋_GB2312" w:eastAsia="仿宋_GB2312" w:cs="仿宋_GB2312"/>
          <w:kern w:val="32"/>
          <w:sz w:val="32"/>
          <w:lang w:val="en-US" w:eastAsia="zh-CN"/>
        </w:rPr>
      </w:pPr>
      <w:r>
        <w:rPr>
          <w:rFonts w:hint="eastAsia" w:ascii="仿宋_GB2312" w:hAnsi="仿宋_GB2312" w:eastAsia="仿宋_GB2312" w:cs="仿宋_GB2312"/>
          <w:kern w:val="32"/>
          <w:sz w:val="32"/>
          <w:lang w:val="en-US" w:eastAsia="zh-CN"/>
        </w:rPr>
        <w:t>2.市直单位代表队</w:t>
      </w:r>
    </w:p>
    <w:p>
      <w:pPr>
        <w:shd w:val="clear" w:color="auto" w:fill="FFFFFF"/>
        <w:ind w:firstLine="642" w:firstLineChars="200"/>
        <w:rPr>
          <w:rFonts w:hint="eastAsia" w:ascii="仿宋_GB2312" w:hAnsi="仿宋_GB2312" w:eastAsia="仿宋_GB2312" w:cs="仿宋_GB2312"/>
          <w:kern w:val="32"/>
          <w:sz w:val="32"/>
          <w:lang w:val="en-US" w:eastAsia="zh-CN"/>
        </w:rPr>
      </w:pPr>
      <w:r>
        <w:rPr>
          <w:rFonts w:hint="eastAsia" w:ascii="黑体" w:hAnsi="黑体" w:eastAsia="黑体" w:cs="黑体"/>
          <w:b/>
          <w:bCs/>
          <w:kern w:val="32"/>
          <w:sz w:val="32"/>
          <w:lang w:val="en-US" w:eastAsia="zh-CN"/>
        </w:rPr>
        <w:t>五、竞赛项目</w:t>
      </w:r>
    </w:p>
    <w:p>
      <w:pPr>
        <w:shd w:val="clear" w:color="auto" w:fill="FFFFFF"/>
        <w:ind w:firstLine="640" w:firstLineChars="200"/>
        <w:rPr>
          <w:rFonts w:hint="eastAsia" w:ascii="仿宋_GB2312" w:hAnsi="仿宋_GB2312" w:eastAsia="仿宋_GB2312" w:cs="仿宋_GB2312"/>
          <w:kern w:val="32"/>
          <w:sz w:val="32"/>
          <w:lang w:val="en-US" w:eastAsia="zh-CN"/>
        </w:rPr>
      </w:pPr>
      <w:r>
        <w:rPr>
          <w:rFonts w:hint="eastAsia" w:ascii="仿宋_GB2312" w:hAnsi="仿宋_GB2312" w:eastAsia="仿宋_GB2312" w:cs="仿宋_GB2312"/>
          <w:kern w:val="32"/>
          <w:sz w:val="32"/>
          <w:lang w:val="en-US" w:eastAsia="zh-CN"/>
        </w:rPr>
        <w:t>十一人制足球</w:t>
      </w:r>
    </w:p>
    <w:p>
      <w:pPr>
        <w:numPr>
          <w:ilvl w:val="0"/>
          <w:numId w:val="0"/>
        </w:numPr>
        <w:tabs>
          <w:tab w:val="left" w:pos="540"/>
        </w:tabs>
        <w:ind w:firstLine="642"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六、运动员资格</w:t>
      </w:r>
    </w:p>
    <w:p>
      <w:pPr>
        <w:shd w:val="clear" w:color="auto" w:fill="FFFFFF"/>
        <w:ind w:firstLine="640" w:firstLineChars="200"/>
        <w:rPr>
          <w:rFonts w:hint="eastAsia" w:ascii="仿宋_GB2312" w:hAnsi="仿宋_GB2312" w:eastAsia="仿宋_GB2312" w:cs="仿宋_GB2312"/>
          <w:kern w:val="32"/>
          <w:sz w:val="32"/>
        </w:rPr>
      </w:pPr>
      <w:r>
        <w:rPr>
          <w:rFonts w:hint="eastAsia" w:ascii="仿宋_GB2312" w:hAnsi="仿宋_GB2312" w:eastAsia="仿宋_GB2312" w:cs="仿宋_GB2312"/>
          <w:kern w:val="32"/>
          <w:sz w:val="32"/>
          <w:lang w:val="en-US" w:eastAsia="zh-CN"/>
        </w:rPr>
        <w:t>1.</w:t>
      </w:r>
      <w:r>
        <w:rPr>
          <w:rFonts w:hint="eastAsia" w:ascii="仿宋_GB2312" w:hAnsi="仿宋_GB2312" w:eastAsia="仿宋_GB2312" w:cs="仿宋_GB2312"/>
          <w:kern w:val="32"/>
          <w:sz w:val="32"/>
        </w:rPr>
        <w:t>每单位限报一队，每队限报领队1人、教练员1人，运动员</w:t>
      </w:r>
      <w:r>
        <w:rPr>
          <w:rFonts w:hint="eastAsia" w:ascii="仿宋_GB2312" w:hAnsi="仿宋_GB2312" w:eastAsia="仿宋_GB2312" w:cs="仿宋_GB2312"/>
          <w:kern w:val="32"/>
          <w:sz w:val="32"/>
          <w:lang w:val="en-US" w:eastAsia="zh-CN"/>
        </w:rPr>
        <w:t>23</w:t>
      </w:r>
      <w:r>
        <w:rPr>
          <w:rFonts w:hint="eastAsia" w:ascii="仿宋_GB2312" w:hAnsi="仿宋_GB2312" w:eastAsia="仿宋_GB2312" w:cs="仿宋_GB2312"/>
          <w:kern w:val="32"/>
          <w:sz w:val="32"/>
        </w:rPr>
        <w:t>人。</w:t>
      </w:r>
    </w:p>
    <w:p>
      <w:pPr>
        <w:shd w:val="clear" w:color="auto" w:fill="FFFFFF"/>
        <w:ind w:firstLine="640" w:firstLineChars="200"/>
        <w:rPr>
          <w:rFonts w:hint="eastAsia" w:ascii="仿宋_GB2312" w:hAnsi="仿宋_GB2312" w:eastAsia="仿宋_GB2312" w:cs="仿宋_GB2312"/>
          <w:kern w:val="32"/>
          <w:sz w:val="32"/>
        </w:rPr>
      </w:pPr>
      <w:r>
        <w:rPr>
          <w:rFonts w:hint="eastAsia" w:ascii="仿宋_GB2312" w:hAnsi="仿宋_GB2312" w:eastAsia="仿宋_GB2312" w:cs="仿宋_GB2312"/>
          <w:kern w:val="32"/>
          <w:sz w:val="32"/>
          <w:lang w:val="en-US" w:eastAsia="zh-CN"/>
        </w:rPr>
        <w:t>2.</w:t>
      </w:r>
      <w:r>
        <w:rPr>
          <w:rFonts w:hint="eastAsia" w:ascii="仿宋_GB2312" w:hAnsi="仿宋_GB2312" w:eastAsia="仿宋_GB2312" w:cs="仿宋_GB2312"/>
          <w:kern w:val="32"/>
          <w:sz w:val="32"/>
          <w:lang w:eastAsia="zh-CN"/>
        </w:rPr>
        <w:t>参赛队报名</w:t>
      </w:r>
      <w:r>
        <w:rPr>
          <w:rFonts w:hint="eastAsia" w:ascii="仿宋_GB2312" w:hAnsi="仿宋_GB2312" w:eastAsia="仿宋_GB2312" w:cs="仿宋_GB2312"/>
          <w:kern w:val="32"/>
          <w:sz w:val="32"/>
        </w:rPr>
        <w:t>不足</w:t>
      </w:r>
      <w:r>
        <w:rPr>
          <w:rFonts w:hint="eastAsia" w:ascii="仿宋_GB2312" w:hAnsi="仿宋_GB2312" w:eastAsia="仿宋_GB2312" w:cs="仿宋_GB2312"/>
          <w:kern w:val="32"/>
          <w:sz w:val="32"/>
          <w:lang w:val="en-US" w:eastAsia="zh-CN"/>
        </w:rPr>
        <w:t>11</w:t>
      </w:r>
      <w:r>
        <w:rPr>
          <w:rFonts w:hint="eastAsia" w:ascii="仿宋_GB2312" w:hAnsi="仿宋_GB2312" w:eastAsia="仿宋_GB2312" w:cs="仿宋_GB2312"/>
          <w:kern w:val="32"/>
          <w:sz w:val="32"/>
        </w:rPr>
        <w:t>个</w:t>
      </w:r>
      <w:r>
        <w:rPr>
          <w:rFonts w:hint="eastAsia" w:ascii="仿宋_GB2312" w:hAnsi="仿宋_GB2312" w:eastAsia="仿宋_GB2312" w:cs="仿宋_GB2312"/>
          <w:kern w:val="32"/>
          <w:sz w:val="32"/>
          <w:lang w:eastAsia="zh-CN"/>
        </w:rPr>
        <w:t>人</w:t>
      </w:r>
      <w:r>
        <w:rPr>
          <w:rFonts w:hint="eastAsia" w:ascii="仿宋_GB2312" w:hAnsi="仿宋_GB2312" w:eastAsia="仿宋_GB2312" w:cs="仿宋_GB2312"/>
          <w:kern w:val="32"/>
          <w:sz w:val="32"/>
        </w:rPr>
        <w:t>的</w:t>
      </w:r>
      <w:r>
        <w:rPr>
          <w:rFonts w:hint="eastAsia" w:ascii="仿宋_GB2312" w:hAnsi="仿宋_GB2312" w:eastAsia="仿宋_GB2312" w:cs="仿宋_GB2312"/>
          <w:kern w:val="32"/>
          <w:sz w:val="32"/>
          <w:lang w:eastAsia="zh-CN"/>
        </w:rPr>
        <w:t>队伍</w:t>
      </w:r>
      <w:r>
        <w:rPr>
          <w:rFonts w:hint="eastAsia" w:ascii="仿宋_GB2312" w:hAnsi="仿宋_GB2312" w:eastAsia="仿宋_GB2312" w:cs="仿宋_GB2312"/>
          <w:kern w:val="32"/>
          <w:sz w:val="32"/>
        </w:rPr>
        <w:t>，取消该项目</w:t>
      </w:r>
      <w:r>
        <w:rPr>
          <w:rFonts w:hint="eastAsia" w:ascii="仿宋_GB2312" w:hAnsi="仿宋_GB2312" w:eastAsia="仿宋_GB2312" w:cs="仿宋_GB2312"/>
          <w:kern w:val="32"/>
          <w:sz w:val="32"/>
          <w:lang w:eastAsia="zh-CN"/>
        </w:rPr>
        <w:t>该队伍</w:t>
      </w:r>
      <w:r>
        <w:rPr>
          <w:rFonts w:hint="eastAsia" w:ascii="仿宋_GB2312" w:hAnsi="仿宋_GB2312" w:eastAsia="仿宋_GB2312" w:cs="仿宋_GB2312"/>
          <w:kern w:val="32"/>
          <w:sz w:val="32"/>
        </w:rPr>
        <w:t>的比赛</w:t>
      </w:r>
      <w:r>
        <w:rPr>
          <w:rFonts w:hint="eastAsia" w:ascii="仿宋_GB2312" w:hAnsi="仿宋_GB2312" w:eastAsia="仿宋_GB2312" w:cs="仿宋_GB2312"/>
          <w:kern w:val="32"/>
          <w:sz w:val="32"/>
          <w:lang w:eastAsia="zh-CN"/>
        </w:rPr>
        <w:t>资格</w:t>
      </w:r>
      <w:r>
        <w:rPr>
          <w:rFonts w:hint="eastAsia" w:ascii="仿宋_GB2312" w:hAnsi="仿宋_GB2312" w:eastAsia="仿宋_GB2312" w:cs="仿宋_GB2312"/>
          <w:kern w:val="32"/>
          <w:sz w:val="32"/>
        </w:rPr>
        <w:t>。</w:t>
      </w:r>
    </w:p>
    <w:p>
      <w:pPr>
        <w:shd w:val="clear" w:color="auto" w:fill="FFFFFF"/>
        <w:ind w:firstLine="640" w:firstLineChars="200"/>
        <w:rPr>
          <w:rFonts w:hint="eastAsia" w:ascii="仿宋_GB2312" w:hAnsi="仿宋_GB2312" w:eastAsia="仿宋_GB2312" w:cs="仿宋_GB2312"/>
          <w:kern w:val="32"/>
          <w:sz w:val="32"/>
          <w:lang w:val="en-US" w:eastAsia="zh-CN"/>
        </w:rPr>
      </w:pPr>
      <w:r>
        <w:rPr>
          <w:rFonts w:hint="eastAsia" w:ascii="仿宋_GB2312" w:hAnsi="仿宋_GB2312" w:eastAsia="仿宋_GB2312" w:cs="仿宋_GB2312"/>
          <w:kern w:val="32"/>
          <w:sz w:val="32"/>
          <w:lang w:val="en-US" w:eastAsia="zh-CN"/>
        </w:rPr>
        <w:t>3.</w:t>
      </w:r>
      <w:r>
        <w:rPr>
          <w:rFonts w:hint="eastAsia" w:ascii="仿宋_GB2312" w:hAnsi="仿宋_GB2312" w:eastAsia="仿宋_GB2312" w:cs="仿宋_GB2312"/>
          <w:kern w:val="32"/>
          <w:sz w:val="32"/>
        </w:rPr>
        <w:t>运动员必须经县级以上医务部门检查，证明身体健康适合参加本项运动者。同时，必须办理人身意外伤害保险，</w:t>
      </w:r>
      <w:r>
        <w:rPr>
          <w:rFonts w:hint="eastAsia" w:ascii="仿宋_GB2312" w:hAnsi="仿宋_GB2312" w:eastAsia="仿宋_GB2312" w:cs="仿宋_GB2312"/>
          <w:kern w:val="32"/>
          <w:sz w:val="32"/>
          <w:lang w:val="en-US" w:eastAsia="zh-CN"/>
        </w:rPr>
        <w:t>费用自理，</w:t>
      </w:r>
      <w:r>
        <w:rPr>
          <w:rFonts w:hint="eastAsia" w:ascii="仿宋_GB2312" w:hAnsi="仿宋_GB2312" w:eastAsia="仿宋_GB2312" w:cs="仿宋_GB2312"/>
          <w:kern w:val="32"/>
          <w:sz w:val="32"/>
        </w:rPr>
        <w:t>否则不允许参加</w:t>
      </w:r>
      <w:r>
        <w:rPr>
          <w:rFonts w:hint="eastAsia" w:ascii="仿宋_GB2312" w:hAnsi="仿宋_GB2312" w:eastAsia="仿宋_GB2312" w:cs="仿宋_GB2312"/>
          <w:kern w:val="32"/>
          <w:sz w:val="32"/>
          <w:lang w:eastAsia="zh-CN"/>
        </w:rPr>
        <w:t>本次</w:t>
      </w:r>
      <w:r>
        <w:rPr>
          <w:rFonts w:hint="eastAsia" w:ascii="仿宋_GB2312" w:hAnsi="仿宋_GB2312" w:eastAsia="仿宋_GB2312" w:cs="仿宋_GB2312"/>
          <w:kern w:val="32"/>
          <w:sz w:val="32"/>
        </w:rPr>
        <w:t>比赛。</w:t>
      </w:r>
      <w:r>
        <w:rPr>
          <w:rFonts w:hint="eastAsia" w:ascii="仿宋_GB2312" w:hAnsi="仿宋_GB2312" w:eastAsia="仿宋_GB2312" w:cs="仿宋_GB2312"/>
          <w:kern w:val="32"/>
          <w:sz w:val="32"/>
          <w:lang w:val="en-US" w:eastAsia="zh-CN"/>
        </w:rPr>
        <w:t>如在比赛期间发生伤病、意外事故，责任自负。并签署自愿参赛承诺书。</w:t>
      </w:r>
    </w:p>
    <w:p>
      <w:pPr>
        <w:shd w:val="clear" w:color="auto" w:fill="FFFFFF"/>
        <w:ind w:firstLine="640" w:firstLineChars="200"/>
        <w:rPr>
          <w:rFonts w:hint="eastAsia" w:ascii="仿宋_GB2312" w:hAnsi="仿宋_GB2312" w:eastAsia="仿宋_GB2312" w:cs="仿宋_GB2312"/>
          <w:kern w:val="32"/>
          <w:sz w:val="32"/>
        </w:rPr>
      </w:pPr>
      <w:r>
        <w:rPr>
          <w:rFonts w:hint="eastAsia" w:ascii="仿宋_GB2312" w:hAnsi="仿宋_GB2312" w:eastAsia="仿宋_GB2312" w:cs="仿宋_GB2312"/>
          <w:kern w:val="32"/>
          <w:sz w:val="32"/>
          <w:lang w:val="en-US" w:eastAsia="zh-CN"/>
        </w:rPr>
        <w:t>4.</w:t>
      </w:r>
      <w:r>
        <w:rPr>
          <w:rFonts w:hint="eastAsia" w:ascii="仿宋_GB2312" w:hAnsi="仿宋_GB2312" w:eastAsia="仿宋_GB2312" w:cs="仿宋_GB2312"/>
          <w:kern w:val="32"/>
          <w:sz w:val="32"/>
        </w:rPr>
        <w:t>参赛运动员必须符合202</w:t>
      </w:r>
      <w:r>
        <w:rPr>
          <w:rFonts w:hint="eastAsia" w:ascii="仿宋_GB2312" w:hAnsi="仿宋_GB2312" w:eastAsia="仿宋_GB2312" w:cs="仿宋_GB2312"/>
          <w:kern w:val="32"/>
          <w:sz w:val="32"/>
          <w:lang w:val="en-US" w:eastAsia="zh-CN"/>
        </w:rPr>
        <w:t>3</w:t>
      </w:r>
      <w:r>
        <w:rPr>
          <w:rFonts w:hint="eastAsia" w:ascii="仿宋_GB2312" w:hAnsi="仿宋_GB2312" w:eastAsia="仿宋_GB2312" w:cs="仿宋_GB2312"/>
          <w:kern w:val="32"/>
          <w:sz w:val="32"/>
        </w:rPr>
        <w:t>年“中国体育彩票”三门峡</w:t>
      </w:r>
      <w:r>
        <w:rPr>
          <w:rFonts w:hint="eastAsia" w:ascii="仿宋_GB2312" w:hAnsi="仿宋_GB2312" w:eastAsia="仿宋_GB2312" w:cs="仿宋_GB2312"/>
          <w:kern w:val="32"/>
          <w:sz w:val="32"/>
          <w:lang w:eastAsia="zh-CN"/>
        </w:rPr>
        <w:t>市</w:t>
      </w:r>
      <w:r>
        <w:rPr>
          <w:rFonts w:hint="eastAsia" w:ascii="仿宋_GB2312" w:hAnsi="仿宋_GB2312" w:eastAsia="仿宋_GB2312" w:cs="仿宋_GB2312"/>
          <w:kern w:val="32"/>
          <w:sz w:val="32"/>
        </w:rPr>
        <w:t>第十</w:t>
      </w:r>
      <w:r>
        <w:rPr>
          <w:rFonts w:hint="eastAsia" w:ascii="仿宋_GB2312" w:hAnsi="仿宋_GB2312" w:eastAsia="仿宋_GB2312" w:cs="仿宋_GB2312"/>
          <w:kern w:val="32"/>
          <w:sz w:val="32"/>
          <w:lang w:eastAsia="zh-CN"/>
        </w:rPr>
        <w:t>三</w:t>
      </w:r>
      <w:r>
        <w:rPr>
          <w:rFonts w:hint="eastAsia" w:ascii="仿宋_GB2312" w:hAnsi="仿宋_GB2312" w:eastAsia="仿宋_GB2312" w:cs="仿宋_GB2312"/>
          <w:kern w:val="32"/>
          <w:sz w:val="32"/>
        </w:rPr>
        <w:t>届全民健身节足球联赛竞赛规程总则和运动员资格审查办法的各项规定。</w:t>
      </w:r>
    </w:p>
    <w:p>
      <w:pPr>
        <w:numPr>
          <w:ilvl w:val="0"/>
          <w:numId w:val="0"/>
        </w:numPr>
        <w:tabs>
          <w:tab w:val="left" w:pos="540"/>
        </w:tabs>
        <w:ind w:firstLine="642"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七、竞赛办法</w:t>
      </w:r>
    </w:p>
    <w:p>
      <w:pPr>
        <w:shd w:val="clear" w:color="auto" w:fill="FFFFFF"/>
        <w:ind w:firstLine="640" w:firstLineChars="200"/>
        <w:jc w:val="left"/>
        <w:rPr>
          <w:rFonts w:hint="eastAsia" w:ascii="仿宋_GB2312" w:hAnsi="仿宋_GB2312" w:eastAsia="仿宋_GB2312" w:cs="仿宋_GB2312"/>
          <w:kern w:val="32"/>
          <w:sz w:val="32"/>
        </w:rPr>
      </w:pPr>
      <w:r>
        <w:rPr>
          <w:rFonts w:hint="eastAsia" w:ascii="仿宋_GB2312" w:hAnsi="仿宋_GB2312" w:eastAsia="仿宋_GB2312" w:cs="仿宋_GB2312"/>
          <w:kern w:val="32"/>
          <w:sz w:val="32"/>
          <w:lang w:eastAsia="zh-CN"/>
        </w:rPr>
        <w:t>本次比赛为</w:t>
      </w:r>
      <w:r>
        <w:rPr>
          <w:rFonts w:hint="eastAsia" w:ascii="仿宋_GB2312" w:hAnsi="仿宋_GB2312" w:eastAsia="仿宋_GB2312" w:cs="仿宋_GB2312"/>
          <w:kern w:val="32"/>
          <w:sz w:val="32"/>
          <w:lang w:val="en-US" w:eastAsia="zh-CN"/>
        </w:rPr>
        <w:t>11人制足球比赛，</w:t>
      </w:r>
      <w:r>
        <w:rPr>
          <w:rFonts w:hint="eastAsia" w:ascii="仿宋_GB2312" w:hAnsi="仿宋_GB2312" w:eastAsia="仿宋_GB2312" w:cs="仿宋_GB2312"/>
          <w:kern w:val="32"/>
          <w:sz w:val="32"/>
        </w:rPr>
        <w:t>比赛</w:t>
      </w:r>
      <w:r>
        <w:rPr>
          <w:rFonts w:hint="eastAsia" w:ascii="仿宋_GB2312" w:hAnsi="仿宋_GB2312" w:eastAsia="仿宋_GB2312" w:cs="仿宋_GB2312"/>
          <w:kern w:val="32"/>
          <w:sz w:val="32"/>
          <w:lang w:eastAsia="zh-CN"/>
        </w:rPr>
        <w:t>执行</w:t>
      </w:r>
      <w:r>
        <w:rPr>
          <w:rFonts w:hint="eastAsia" w:ascii="仿宋_GB2312" w:hAnsi="仿宋_GB2312" w:eastAsia="仿宋_GB2312" w:cs="仿宋_GB2312"/>
          <w:kern w:val="32"/>
          <w:sz w:val="32"/>
        </w:rPr>
        <w:t>国家体育总局</w:t>
      </w:r>
      <w:r>
        <w:rPr>
          <w:rFonts w:hint="eastAsia" w:ascii="仿宋_GB2312" w:hAnsi="仿宋_GB2312" w:eastAsia="仿宋_GB2312" w:cs="仿宋_GB2312"/>
          <w:kern w:val="32"/>
          <w:sz w:val="32"/>
          <w:lang w:eastAsia="zh-CN"/>
        </w:rPr>
        <w:t>中国足球协会</w:t>
      </w:r>
      <w:r>
        <w:rPr>
          <w:rFonts w:hint="eastAsia" w:ascii="仿宋_GB2312" w:hAnsi="仿宋_GB2312" w:eastAsia="仿宋_GB2312" w:cs="仿宋_GB2312"/>
          <w:kern w:val="32"/>
          <w:sz w:val="32"/>
        </w:rPr>
        <w:t>审定的最新</w:t>
      </w:r>
      <w:r>
        <w:rPr>
          <w:rFonts w:hint="eastAsia" w:ascii="仿宋_GB2312" w:hAnsi="仿宋_GB2312" w:eastAsia="仿宋_GB2312" w:cs="仿宋_GB2312"/>
          <w:b/>
          <w:bCs/>
          <w:kern w:val="32"/>
          <w:sz w:val="32"/>
        </w:rPr>
        <w:t>《</w:t>
      </w:r>
      <w:r>
        <w:rPr>
          <w:rFonts w:hint="eastAsia" w:ascii="仿宋_GB2312" w:hAnsi="仿宋_GB2312" w:eastAsia="仿宋_GB2312" w:cs="仿宋_GB2312"/>
          <w:b/>
          <w:bCs/>
          <w:kern w:val="32"/>
          <w:sz w:val="32"/>
          <w:lang w:val="en-US" w:eastAsia="zh-CN"/>
        </w:rPr>
        <w:t>2020-2021</w:t>
      </w:r>
      <w:r>
        <w:rPr>
          <w:rFonts w:hint="eastAsia" w:ascii="仿宋_GB2312" w:hAnsi="仿宋_GB2312" w:eastAsia="仿宋_GB2312" w:cs="仿宋_GB2312"/>
          <w:b/>
          <w:bCs/>
          <w:kern w:val="32"/>
          <w:sz w:val="32"/>
          <w:lang w:eastAsia="zh-CN"/>
        </w:rPr>
        <w:t>十一人制</w:t>
      </w:r>
      <w:r>
        <w:rPr>
          <w:rFonts w:hint="eastAsia" w:ascii="仿宋_GB2312" w:hAnsi="仿宋_GB2312" w:eastAsia="仿宋_GB2312" w:cs="仿宋_GB2312"/>
          <w:b/>
          <w:bCs/>
          <w:kern w:val="32"/>
          <w:sz w:val="32"/>
        </w:rPr>
        <w:t>足球竞赛规则》</w:t>
      </w:r>
      <w:r>
        <w:rPr>
          <w:rFonts w:hint="eastAsia" w:ascii="仿宋_GB2312" w:hAnsi="仿宋_GB2312" w:eastAsia="仿宋_GB2312" w:cs="仿宋_GB2312"/>
          <w:b/>
          <w:bCs/>
          <w:kern w:val="32"/>
          <w:sz w:val="32"/>
          <w:lang w:eastAsia="zh-CN"/>
        </w:rPr>
        <w:t>和</w:t>
      </w:r>
      <w:r>
        <w:rPr>
          <w:rFonts w:hint="eastAsia" w:ascii="仿宋_GB2312" w:hAnsi="仿宋_GB2312" w:eastAsia="仿宋_GB2312" w:cs="仿宋_GB2312"/>
          <w:b/>
          <w:bCs/>
          <w:color w:val="000000"/>
          <w:kern w:val="0"/>
          <w:sz w:val="32"/>
          <w:szCs w:val="32"/>
        </w:rPr>
        <w:t>《中国足球协会比赛违规违纪处罚办法》</w:t>
      </w:r>
      <w:r>
        <w:rPr>
          <w:rFonts w:hint="eastAsia" w:ascii="仿宋_GB2312" w:hAnsi="仿宋_GB2312" w:eastAsia="仿宋_GB2312" w:cs="仿宋_GB2312"/>
          <w:kern w:val="32"/>
          <w:sz w:val="32"/>
        </w:rPr>
        <w:t>。</w:t>
      </w:r>
    </w:p>
    <w:p>
      <w:pPr>
        <w:shd w:val="clear" w:color="auto" w:fill="FFFFFF"/>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1、比赛采用</w:t>
      </w:r>
      <w:r>
        <w:rPr>
          <w:rFonts w:hint="eastAsia" w:ascii="仿宋_GB2312" w:hAnsi="仿宋_GB2312" w:eastAsia="仿宋_GB2312" w:cs="仿宋_GB2312"/>
          <w:kern w:val="32"/>
          <w:sz w:val="32"/>
          <w:szCs w:val="32"/>
          <w:lang w:val="en-US" w:eastAsia="zh-CN"/>
        </w:rPr>
        <w:t>11</w:t>
      </w:r>
      <w:r>
        <w:rPr>
          <w:rFonts w:hint="eastAsia" w:ascii="仿宋_GB2312" w:hAnsi="仿宋_GB2312" w:eastAsia="仿宋_GB2312" w:cs="仿宋_GB2312"/>
          <w:kern w:val="32"/>
          <w:sz w:val="32"/>
          <w:szCs w:val="32"/>
        </w:rPr>
        <w:t>人制，用</w:t>
      </w:r>
      <w:r>
        <w:rPr>
          <w:rFonts w:hint="eastAsia" w:ascii="仿宋_GB2312" w:hAnsi="仿宋_GB2312" w:eastAsia="仿宋_GB2312" w:cs="仿宋_GB2312"/>
          <w:kern w:val="32"/>
          <w:sz w:val="32"/>
          <w:szCs w:val="32"/>
          <w:lang w:val="en-US" w:eastAsia="zh-CN"/>
        </w:rPr>
        <w:t>5</w:t>
      </w:r>
      <w:r>
        <w:rPr>
          <w:rFonts w:hint="eastAsia" w:ascii="仿宋_GB2312" w:hAnsi="仿宋_GB2312" w:eastAsia="仿宋_GB2312" w:cs="仿宋_GB2312"/>
          <w:kern w:val="32"/>
          <w:sz w:val="32"/>
          <w:szCs w:val="32"/>
        </w:rPr>
        <w:t>号球，全场比赛时间为</w:t>
      </w:r>
      <w:r>
        <w:rPr>
          <w:rFonts w:hint="eastAsia" w:ascii="仿宋_GB2312" w:hAnsi="仿宋_GB2312" w:eastAsia="仿宋_GB2312" w:cs="仿宋_GB2312"/>
          <w:kern w:val="32"/>
          <w:sz w:val="32"/>
          <w:szCs w:val="32"/>
          <w:lang w:val="en-US" w:eastAsia="zh-CN"/>
        </w:rPr>
        <w:t>90</w:t>
      </w:r>
      <w:r>
        <w:rPr>
          <w:rFonts w:hint="eastAsia" w:ascii="仿宋_GB2312" w:hAnsi="仿宋_GB2312" w:eastAsia="仿宋_GB2312" w:cs="仿宋_GB2312"/>
          <w:kern w:val="32"/>
          <w:sz w:val="32"/>
          <w:szCs w:val="32"/>
        </w:rPr>
        <w:t>分钟，分上下半场，中场休息</w:t>
      </w:r>
      <w:r>
        <w:rPr>
          <w:rFonts w:hint="eastAsia" w:ascii="仿宋_GB2312" w:hAnsi="仿宋_GB2312" w:eastAsia="仿宋_GB2312" w:cs="仿宋_GB2312"/>
          <w:kern w:val="32"/>
          <w:sz w:val="32"/>
          <w:szCs w:val="32"/>
          <w:lang w:val="en-US" w:eastAsia="zh-CN"/>
        </w:rPr>
        <w:t>15</w:t>
      </w:r>
      <w:r>
        <w:rPr>
          <w:rFonts w:hint="eastAsia" w:ascii="仿宋_GB2312" w:hAnsi="仿宋_GB2312" w:eastAsia="仿宋_GB2312" w:cs="仿宋_GB2312"/>
          <w:kern w:val="32"/>
          <w:sz w:val="32"/>
          <w:szCs w:val="32"/>
        </w:rPr>
        <w:t>分钟。每场比赛在比赛进行中</w:t>
      </w:r>
      <w:r>
        <w:rPr>
          <w:rFonts w:hint="eastAsia" w:ascii="仿宋_GB2312" w:hAnsi="仿宋_GB2312" w:eastAsia="仿宋_GB2312" w:cs="仿宋_GB2312"/>
          <w:kern w:val="32"/>
          <w:sz w:val="32"/>
          <w:szCs w:val="32"/>
          <w:lang w:eastAsia="zh-CN"/>
        </w:rPr>
        <w:t>限定</w:t>
      </w:r>
      <w:r>
        <w:rPr>
          <w:rFonts w:hint="eastAsia" w:ascii="仿宋_GB2312" w:hAnsi="仿宋_GB2312" w:eastAsia="仿宋_GB2312" w:cs="仿宋_GB2312"/>
          <w:kern w:val="32"/>
          <w:sz w:val="32"/>
          <w:szCs w:val="32"/>
          <w:lang w:val="en-US" w:eastAsia="zh-CN"/>
        </w:rPr>
        <w:t>4轮次换人限定轮换10人数</w:t>
      </w:r>
      <w:r>
        <w:rPr>
          <w:rFonts w:hint="eastAsia" w:ascii="仿宋_GB2312" w:hAnsi="仿宋_GB2312" w:eastAsia="仿宋_GB2312" w:cs="仿宋_GB2312"/>
          <w:kern w:val="32"/>
          <w:sz w:val="32"/>
          <w:szCs w:val="32"/>
        </w:rPr>
        <w:t>。</w:t>
      </w:r>
    </w:p>
    <w:p>
      <w:pPr>
        <w:shd w:val="clear" w:color="auto" w:fill="FFFFFF"/>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2、参赛队在7个队以下(含7个队)，采用单循环制，若超出7个队，第一阶段则采用分组循环比赛，第二阶段采用淘汰赛。</w:t>
      </w:r>
    </w:p>
    <w:p>
      <w:pPr>
        <w:shd w:val="clear" w:color="auto" w:fill="FFFFFF"/>
        <w:ind w:firstLine="640" w:firstLineChars="200"/>
        <w:jc w:val="left"/>
        <w:rPr>
          <w:rFonts w:hint="eastAsia" w:ascii="仿宋_GB2312" w:hAnsi="仿宋_GB2312" w:eastAsia="仿宋_GB2312" w:cs="仿宋_GB2312"/>
          <w:kern w:val="32"/>
          <w:sz w:val="32"/>
          <w:szCs w:val="32"/>
        </w:rPr>
      </w:pPr>
      <w:r>
        <w:rPr>
          <w:rFonts w:hint="eastAsia" w:ascii="仿宋_GB2312" w:hAnsi="仿宋_GB2312" w:eastAsia="仿宋_GB2312" w:cs="仿宋_GB2312"/>
          <w:kern w:val="32"/>
          <w:sz w:val="32"/>
          <w:szCs w:val="32"/>
        </w:rPr>
        <w:t>3、参赛球队须自行准备主客场深浅两色球衣。号码齐全，一人一号，无号、重号、号码不清者不得上场比赛。守门员须着守门员专用服装，带专用手套，颜色须区别于场上其他队员服装。</w:t>
      </w:r>
      <w:r>
        <w:rPr>
          <w:rFonts w:hint="eastAsia" w:ascii="仿宋_GB2312" w:hAnsi="仿宋_GB2312" w:eastAsia="仿宋_GB2312" w:cs="仿宋_GB2312"/>
          <w:kern w:val="32"/>
          <w:sz w:val="32"/>
          <w:szCs w:val="32"/>
          <w:lang w:eastAsia="zh-CN"/>
        </w:rPr>
        <w:t>（详见秩序册）</w:t>
      </w:r>
      <w:r>
        <w:rPr>
          <w:rFonts w:hint="eastAsia" w:ascii="仿宋_GB2312" w:hAnsi="仿宋_GB2312" w:eastAsia="仿宋_GB2312" w:cs="仿宋_GB2312"/>
          <w:kern w:val="32"/>
          <w:sz w:val="32"/>
          <w:szCs w:val="32"/>
        </w:rPr>
        <w:t>  </w:t>
      </w:r>
    </w:p>
    <w:p>
      <w:pPr>
        <w:numPr>
          <w:ilvl w:val="0"/>
          <w:numId w:val="0"/>
        </w:numPr>
        <w:tabs>
          <w:tab w:val="left" w:pos="540"/>
        </w:tabs>
        <w:ind w:firstLine="642"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八、报名办法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1.各参赛队于2023年7月26日前将报名表电子版发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送至指定邮箱。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报名邮箱：4974525@qq.com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联系人：左 歆    电话：13503980404</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2、赛前将召开领队、教练员联席会，具体时间、地点，另行通知</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3、报名表请</w:t>
      </w:r>
      <w:r>
        <w:rPr>
          <w:rFonts w:hint="eastAsia" w:ascii="仿宋" w:hAnsi="仿宋" w:eastAsia="仿宋" w:cs="仿宋"/>
          <w:color w:val="000000"/>
          <w:sz w:val="32"/>
          <w:szCs w:val="32"/>
          <w:lang w:val="en-US" w:eastAsia="zh-CN"/>
        </w:rPr>
        <w:t>需</w:t>
      </w:r>
      <w:r>
        <w:rPr>
          <w:rFonts w:hint="eastAsia" w:ascii="仿宋" w:hAnsi="仿宋" w:eastAsia="仿宋" w:cs="仿宋"/>
          <w:color w:val="000000"/>
          <w:sz w:val="32"/>
          <w:szCs w:val="32"/>
        </w:rPr>
        <w:t>以打印的方式报送</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32"/>
          <w:sz w:val="32"/>
          <w:szCs w:val="32"/>
        </w:rPr>
      </w:pPr>
      <w:r>
        <w:rPr>
          <w:rFonts w:hint="eastAsia" w:ascii="仿宋" w:hAnsi="仿宋" w:eastAsia="仿宋" w:cs="仿宋"/>
          <w:color w:val="000000"/>
          <w:sz w:val="32"/>
          <w:szCs w:val="32"/>
          <w:lang w:val="en-US" w:eastAsia="zh-CN"/>
        </w:rPr>
        <w:t>4、所有参赛人员</w:t>
      </w:r>
      <w:r>
        <w:rPr>
          <w:rFonts w:hint="eastAsia" w:ascii="仿宋" w:hAnsi="仿宋" w:eastAsia="仿宋" w:cs="仿宋"/>
          <w:color w:val="000000"/>
          <w:sz w:val="32"/>
          <w:szCs w:val="32"/>
        </w:rPr>
        <w:t>报</w:t>
      </w:r>
      <w:r>
        <w:rPr>
          <w:rFonts w:hint="eastAsia" w:ascii="仿宋" w:hAnsi="仿宋" w:eastAsia="仿宋" w:cs="仿宋"/>
          <w:color w:val="000000"/>
          <w:sz w:val="32"/>
          <w:szCs w:val="32"/>
          <w:lang w:val="en-US" w:eastAsia="zh-CN"/>
        </w:rPr>
        <w:t>到时需提交保险证明和自愿参赛承诺书；</w:t>
      </w:r>
    </w:p>
    <w:p>
      <w:pPr>
        <w:numPr>
          <w:ilvl w:val="0"/>
          <w:numId w:val="0"/>
        </w:numPr>
        <w:tabs>
          <w:tab w:val="left" w:pos="540"/>
        </w:tabs>
        <w:ind w:firstLine="642"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九、奖项设置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outlineLvl w:val="9"/>
        <w:rPr>
          <w:rFonts w:hint="eastAsia" w:ascii="仿宋" w:hAnsi="仿宋" w:eastAsia="仿宋" w:cs="仿宋"/>
          <w:b/>
          <w:bCs/>
          <w:kern w:val="0"/>
          <w:sz w:val="32"/>
          <w:szCs w:val="32"/>
        </w:rPr>
      </w:pPr>
      <w:r>
        <w:rPr>
          <w:rFonts w:hint="eastAsia" w:ascii="仿宋_GB2312" w:hAnsi="仿宋_GB2312" w:eastAsia="仿宋_GB2312" w:cs="仿宋_GB2312"/>
          <w:color w:val="000000"/>
          <w:sz w:val="32"/>
          <w:szCs w:val="32"/>
          <w:lang w:val="en-US" w:eastAsia="zh-CN"/>
        </w:rPr>
        <w:t>本次比赛设冠亚季军奖项、最佳组织奖、精神文明奖等若干。</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十、本规程解释权属三门峡市第十</w:t>
      </w:r>
      <w:r>
        <w:rPr>
          <w:rFonts w:hint="eastAsia" w:ascii="黑体" w:hAnsi="黑体" w:eastAsia="黑体" w:cs="黑体"/>
          <w:b/>
          <w:bCs/>
          <w:color w:val="000000"/>
          <w:sz w:val="32"/>
          <w:szCs w:val="32"/>
          <w:lang w:val="en-US" w:eastAsia="zh-CN"/>
        </w:rPr>
        <w:t>三</w:t>
      </w:r>
      <w:r>
        <w:rPr>
          <w:rFonts w:hint="eastAsia" w:ascii="黑体" w:hAnsi="黑体" w:eastAsia="黑体" w:cs="黑体"/>
          <w:b/>
          <w:bCs/>
          <w:color w:val="000000"/>
          <w:sz w:val="32"/>
          <w:szCs w:val="32"/>
        </w:rPr>
        <w:t>届全民健身节组委会。</w:t>
      </w:r>
    </w:p>
    <w:p>
      <w:pPr>
        <w:keepNext w:val="0"/>
        <w:keepLines w:val="0"/>
        <w:pageBreakBefore w:val="0"/>
        <w:kinsoku/>
        <w:wordWrap/>
        <w:overflowPunct/>
        <w:topLinePunct w:val="0"/>
        <w:autoSpaceDE/>
        <w:autoSpaceDN/>
        <w:bidi w:val="0"/>
        <w:adjustRightInd/>
        <w:snapToGrid/>
        <w:spacing w:line="580" w:lineRule="exact"/>
        <w:ind w:firstLine="642" w:firstLineChars="200"/>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rPr>
        <w:t>十</w:t>
      </w:r>
      <w:r>
        <w:rPr>
          <w:rFonts w:hint="eastAsia" w:ascii="黑体" w:hAnsi="黑体" w:eastAsia="黑体" w:cs="黑体"/>
          <w:b/>
          <w:bCs/>
          <w:color w:val="000000"/>
          <w:sz w:val="32"/>
          <w:szCs w:val="32"/>
          <w:lang w:val="en-US" w:eastAsia="zh-CN"/>
        </w:rPr>
        <w:t>一</w:t>
      </w:r>
      <w:r>
        <w:rPr>
          <w:rFonts w:hint="eastAsia" w:ascii="黑体" w:hAnsi="黑体" w:eastAsia="黑体" w:cs="黑体"/>
          <w:b/>
          <w:bCs/>
          <w:color w:val="000000"/>
          <w:sz w:val="32"/>
          <w:szCs w:val="32"/>
        </w:rPr>
        <w:t>、未尽事宜</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rPr>
        <w:t>另行通知</w:t>
      </w:r>
      <w:r>
        <w:rPr>
          <w:rFonts w:hint="eastAsia" w:ascii="黑体" w:hAnsi="黑体" w:eastAsia="黑体" w:cs="黑体"/>
          <w:b/>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_GB2312" w:hAnsi="仿宋_GB2312" w:eastAsia="仿宋_GB2312" w:cs="仿宋_GB2312"/>
          <w:color w:val="000000"/>
          <w:sz w:val="32"/>
          <w:szCs w:val="32"/>
          <w:lang w:val="en-US" w:eastAsia="zh-CN"/>
        </w:rPr>
      </w:pPr>
    </w:p>
    <w:p>
      <w:pPr>
        <w:pStyle w:val="8"/>
        <w:spacing w:line="660" w:lineRule="exact"/>
        <w:ind w:left="0" w:leftChars="0" w:firstLine="640" w:firstLineChars="200"/>
        <w:jc w:val="both"/>
        <w:rPr>
          <w:rFonts w:hint="eastAsia" w:ascii="仿宋_GB2312" w:hAnsi="仿宋_GB2312" w:eastAsia="仿宋_GB2312" w:cs="仿宋_GB2312"/>
          <w:color w:val="000000"/>
          <w:sz w:val="32"/>
          <w:szCs w:val="32"/>
          <w:lang w:val="en-US" w:eastAsia="zh-CN"/>
        </w:rPr>
      </w:pPr>
    </w:p>
    <w:p>
      <w:pPr>
        <w:pStyle w:val="8"/>
        <w:spacing w:line="660" w:lineRule="exact"/>
        <w:ind w:left="0" w:leftChars="0" w:firstLine="640" w:firstLineChars="200"/>
        <w:jc w:val="both"/>
        <w:rPr>
          <w:rFonts w:hint="eastAsia" w:ascii="仿宋" w:hAnsi="仿宋" w:eastAsia="仿宋" w:cs="仿宋"/>
          <w:b w:val="0"/>
          <w:bCs w:val="0"/>
          <w:sz w:val="32"/>
          <w:szCs w:val="32"/>
          <w:lang w:val="en-US" w:eastAsia="zh-CN"/>
        </w:rPr>
      </w:pPr>
      <w:r>
        <w:rPr>
          <w:rFonts w:hint="eastAsia" w:ascii="仿宋_GB2312" w:hAnsi="仿宋_GB2312" w:eastAsia="仿宋_GB2312" w:cs="仿宋_GB2312"/>
          <w:color w:val="000000"/>
          <w:sz w:val="32"/>
          <w:szCs w:val="32"/>
          <w:lang w:val="en-US" w:eastAsia="zh-CN"/>
        </w:rPr>
        <w:t>附：</w:t>
      </w:r>
      <w:r>
        <w:rPr>
          <w:rFonts w:hint="eastAsia" w:ascii="仿宋" w:hAnsi="仿宋" w:eastAsia="仿宋" w:cs="仿宋"/>
          <w:b w:val="0"/>
          <w:bCs w:val="0"/>
          <w:color w:val="000000"/>
          <w:sz w:val="32"/>
          <w:szCs w:val="32"/>
          <w:lang w:val="en-US" w:eastAsia="zh-CN"/>
        </w:rPr>
        <w:t>2023年</w:t>
      </w:r>
      <w:r>
        <w:rPr>
          <w:rFonts w:hint="eastAsia" w:ascii="仿宋" w:hAnsi="仿宋" w:eastAsia="仿宋" w:cs="仿宋"/>
          <w:b w:val="0"/>
          <w:bCs w:val="0"/>
          <w:sz w:val="32"/>
          <w:szCs w:val="32"/>
          <w:lang w:val="en-US" w:eastAsia="zh-CN"/>
        </w:rPr>
        <w:t>“中国体育彩票”</w:t>
      </w:r>
      <w:r>
        <w:rPr>
          <w:rFonts w:hint="eastAsia" w:ascii="仿宋" w:hAnsi="仿宋" w:eastAsia="仿宋" w:cs="仿宋"/>
          <w:b w:val="0"/>
          <w:bCs w:val="0"/>
          <w:sz w:val="32"/>
          <w:szCs w:val="32"/>
        </w:rPr>
        <w:t>三门峡</w:t>
      </w:r>
      <w:r>
        <w:rPr>
          <w:rFonts w:hint="eastAsia" w:ascii="仿宋" w:hAnsi="仿宋" w:eastAsia="仿宋" w:cs="仿宋"/>
          <w:b w:val="0"/>
          <w:bCs w:val="0"/>
          <w:sz w:val="32"/>
          <w:szCs w:val="32"/>
          <w:lang w:eastAsia="zh-CN"/>
        </w:rPr>
        <w:t>第十三届全民健身节</w:t>
      </w:r>
      <w:r>
        <w:rPr>
          <w:rFonts w:hint="eastAsia" w:ascii="仿宋" w:hAnsi="仿宋" w:eastAsia="仿宋" w:cs="仿宋"/>
          <w:b w:val="0"/>
          <w:bCs w:val="0"/>
          <w:sz w:val="32"/>
          <w:szCs w:val="32"/>
        </w:rPr>
        <w:t>足球</w:t>
      </w:r>
      <w:r>
        <w:rPr>
          <w:rFonts w:hint="eastAsia" w:ascii="仿宋" w:hAnsi="仿宋" w:eastAsia="仿宋" w:cs="仿宋"/>
          <w:b w:val="0"/>
          <w:bCs w:val="0"/>
          <w:sz w:val="32"/>
          <w:szCs w:val="32"/>
          <w:lang w:eastAsia="zh-CN"/>
        </w:rPr>
        <w:t>联赛报名表及承诺书</w:t>
      </w:r>
    </w:p>
    <w:p>
      <w:pPr>
        <w:pStyle w:val="8"/>
        <w:spacing w:line="660" w:lineRule="exact"/>
        <w:ind w:left="0" w:leftChars="0" w:firstLine="0" w:firstLineChars="0"/>
        <w:jc w:val="both"/>
        <w:rPr>
          <w:rFonts w:hint="eastAsia" w:ascii="新宋体" w:hAnsi="新宋体" w:eastAsia="新宋体" w:cs="文星标宋"/>
          <w:b/>
          <w:bCs/>
          <w:sz w:val="40"/>
          <w:szCs w:val="40"/>
          <w:lang w:val="en-US" w:eastAsia="zh-CN"/>
        </w:rPr>
      </w:pPr>
    </w:p>
    <w:p>
      <w:pPr>
        <w:pStyle w:val="8"/>
        <w:spacing w:line="660" w:lineRule="exact"/>
        <w:ind w:left="0" w:leftChars="0" w:firstLine="0" w:firstLineChars="0"/>
        <w:jc w:val="both"/>
        <w:rPr>
          <w:rFonts w:hint="eastAsia" w:ascii="新宋体" w:hAnsi="新宋体" w:eastAsia="新宋体" w:cs="文星标宋"/>
          <w:b/>
          <w:bCs/>
          <w:sz w:val="40"/>
          <w:szCs w:val="40"/>
          <w:lang w:val="en-US" w:eastAsia="zh-CN"/>
        </w:rPr>
      </w:pPr>
    </w:p>
    <w:p>
      <w:pPr>
        <w:pStyle w:val="8"/>
        <w:spacing w:line="660" w:lineRule="exact"/>
        <w:ind w:left="0" w:leftChars="0" w:firstLine="0" w:firstLineChars="0"/>
        <w:jc w:val="center"/>
        <w:rPr>
          <w:rFonts w:hint="eastAsia" w:ascii="新宋体" w:hAnsi="新宋体" w:eastAsia="新宋体" w:cs="文星标宋"/>
          <w:b/>
          <w:bCs/>
          <w:sz w:val="40"/>
          <w:szCs w:val="40"/>
          <w:lang w:eastAsia="zh-CN"/>
        </w:rPr>
      </w:pPr>
      <w:r>
        <w:rPr>
          <w:rFonts w:hint="eastAsia" w:ascii="新宋体" w:hAnsi="新宋体" w:eastAsia="新宋体" w:cs="文星标宋"/>
          <w:b/>
          <w:bCs/>
          <w:sz w:val="40"/>
          <w:szCs w:val="40"/>
          <w:lang w:val="en-US" w:eastAsia="zh-CN"/>
        </w:rPr>
        <w:t>2023年“中国体育彩票”</w:t>
      </w:r>
      <w:r>
        <w:rPr>
          <w:rFonts w:hint="eastAsia" w:ascii="新宋体" w:hAnsi="新宋体" w:eastAsia="新宋体" w:cs="文星标宋"/>
          <w:b/>
          <w:bCs/>
          <w:sz w:val="40"/>
          <w:szCs w:val="40"/>
        </w:rPr>
        <w:t>三门峡</w:t>
      </w:r>
      <w:r>
        <w:rPr>
          <w:rFonts w:hint="eastAsia" w:ascii="新宋体" w:hAnsi="新宋体" w:eastAsia="新宋体" w:cs="文星标宋"/>
          <w:b/>
          <w:bCs/>
          <w:sz w:val="40"/>
          <w:szCs w:val="40"/>
          <w:lang w:eastAsia="zh-CN"/>
        </w:rPr>
        <w:t>市第十三届</w:t>
      </w:r>
    </w:p>
    <w:p>
      <w:pPr>
        <w:pStyle w:val="8"/>
        <w:spacing w:line="660" w:lineRule="exact"/>
        <w:ind w:left="0" w:leftChars="0" w:firstLine="0" w:firstLineChars="0"/>
        <w:jc w:val="center"/>
        <w:rPr>
          <w:rFonts w:hint="eastAsia" w:ascii="新宋体" w:hAnsi="新宋体" w:eastAsia="新宋体" w:cs="文星标宋"/>
          <w:b/>
          <w:bCs/>
          <w:sz w:val="40"/>
          <w:szCs w:val="40"/>
          <w:lang w:val="en-US" w:eastAsia="zh-CN"/>
        </w:rPr>
      </w:pPr>
      <w:r>
        <w:rPr>
          <w:rFonts w:hint="eastAsia" w:ascii="新宋体" w:hAnsi="新宋体" w:eastAsia="新宋体" w:cs="文星标宋"/>
          <w:b/>
          <w:bCs/>
          <w:sz w:val="40"/>
          <w:szCs w:val="40"/>
          <w:lang w:eastAsia="zh-CN"/>
        </w:rPr>
        <w:t>全民健身节</w:t>
      </w:r>
      <w:r>
        <w:rPr>
          <w:rFonts w:hint="eastAsia" w:ascii="新宋体" w:hAnsi="新宋体" w:eastAsia="新宋体" w:cs="文星标宋"/>
          <w:b/>
          <w:bCs/>
          <w:sz w:val="40"/>
          <w:szCs w:val="40"/>
        </w:rPr>
        <w:t>足球</w:t>
      </w:r>
      <w:r>
        <w:rPr>
          <w:rFonts w:hint="eastAsia" w:ascii="新宋体" w:hAnsi="新宋体" w:eastAsia="新宋体" w:cs="文星标宋"/>
          <w:b/>
          <w:bCs/>
          <w:sz w:val="40"/>
          <w:szCs w:val="40"/>
          <w:lang w:eastAsia="zh-CN"/>
        </w:rPr>
        <w:t>联赛报名表</w:t>
      </w:r>
    </w:p>
    <w:p>
      <w:pPr>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队名</w:t>
      </w:r>
      <w:r>
        <w:rPr>
          <w:rFonts w:hint="eastAsia" w:asciiTheme="minorEastAsia" w:hAnsiTheme="minorEastAsia" w:eastAsiaTheme="minorEastAsia" w:cstheme="minorEastAsia"/>
          <w:sz w:val="32"/>
          <w:szCs w:val="32"/>
        </w:rPr>
        <w:t xml:space="preserve">（盖章）：                       </w:t>
      </w:r>
    </w:p>
    <w:p>
      <w:pPr>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领队：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联系电话：</w:t>
      </w:r>
    </w:p>
    <w:p>
      <w:pPr>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教练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联系电话：</w:t>
      </w:r>
    </w:p>
    <w:tbl>
      <w:tblPr>
        <w:tblStyle w:val="5"/>
        <w:tblW w:w="10650" w:type="dxa"/>
        <w:tblInd w:w="-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40"/>
        <w:gridCol w:w="885"/>
        <w:gridCol w:w="3060"/>
        <w:gridCol w:w="250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1740"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姓名</w:t>
            </w:r>
          </w:p>
        </w:tc>
        <w:tc>
          <w:tcPr>
            <w:tcW w:w="885"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号码</w:t>
            </w:r>
          </w:p>
        </w:tc>
        <w:tc>
          <w:tcPr>
            <w:tcW w:w="3060"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身份证号码</w:t>
            </w:r>
          </w:p>
        </w:tc>
        <w:tc>
          <w:tcPr>
            <w:tcW w:w="2505"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手机号码</w:t>
            </w:r>
          </w:p>
        </w:tc>
        <w:tc>
          <w:tcPr>
            <w:tcW w:w="1575" w:type="dxa"/>
            <w:vAlign w:val="center"/>
          </w:tcPr>
          <w:p>
            <w:pPr>
              <w:jc w:val="center"/>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1</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3</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4</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5</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6</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7</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8</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9</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10</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11</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12</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13</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14</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15</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16</w:t>
            </w:r>
          </w:p>
        </w:tc>
        <w:tc>
          <w:tcPr>
            <w:tcW w:w="1740" w:type="dxa"/>
            <w:vAlign w:val="center"/>
          </w:tcPr>
          <w:p>
            <w:pPr>
              <w:jc w:val="center"/>
              <w:rPr>
                <w:rFonts w:hint="eastAsia" w:ascii="文星仿宋" w:hAnsi="文星仿宋" w:eastAsia="文星仿宋" w:cs="文星仿宋"/>
                <w:sz w:val="32"/>
                <w:szCs w:val="32"/>
              </w:rPr>
            </w:pPr>
          </w:p>
        </w:tc>
        <w:tc>
          <w:tcPr>
            <w:tcW w:w="885" w:type="dxa"/>
            <w:vAlign w:val="center"/>
          </w:tcPr>
          <w:p>
            <w:pPr>
              <w:jc w:val="center"/>
              <w:rPr>
                <w:rFonts w:hint="eastAsia" w:ascii="文星仿宋" w:hAnsi="文星仿宋" w:eastAsia="文星仿宋" w:cs="文星仿宋"/>
                <w:sz w:val="32"/>
                <w:szCs w:val="32"/>
              </w:rPr>
            </w:pPr>
          </w:p>
        </w:tc>
        <w:tc>
          <w:tcPr>
            <w:tcW w:w="3060" w:type="dxa"/>
            <w:vAlign w:val="center"/>
          </w:tcPr>
          <w:p>
            <w:pPr>
              <w:jc w:val="center"/>
              <w:rPr>
                <w:rFonts w:hint="eastAsia" w:ascii="文星仿宋" w:hAnsi="文星仿宋" w:eastAsia="文星仿宋" w:cs="文星仿宋"/>
                <w:sz w:val="32"/>
                <w:szCs w:val="32"/>
              </w:rPr>
            </w:pPr>
          </w:p>
        </w:tc>
        <w:tc>
          <w:tcPr>
            <w:tcW w:w="2505" w:type="dxa"/>
            <w:vAlign w:val="center"/>
          </w:tcPr>
          <w:p>
            <w:pPr>
              <w:jc w:val="center"/>
              <w:rPr>
                <w:rFonts w:hint="eastAsia" w:ascii="文星仿宋" w:hAnsi="文星仿宋" w:eastAsia="文星仿宋" w:cs="文星仿宋"/>
                <w:sz w:val="32"/>
                <w:szCs w:val="32"/>
              </w:rPr>
            </w:pPr>
          </w:p>
        </w:tc>
        <w:tc>
          <w:tcPr>
            <w:tcW w:w="1575" w:type="dxa"/>
            <w:vAlign w:val="center"/>
          </w:tcPr>
          <w:p>
            <w:pPr>
              <w:jc w:val="center"/>
              <w:rPr>
                <w:rFonts w:hint="eastAsia" w:ascii="文星仿宋" w:hAnsi="文星仿宋" w:eastAsia="文星仿宋" w:cs="文星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17</w:t>
            </w:r>
          </w:p>
        </w:tc>
        <w:tc>
          <w:tcPr>
            <w:tcW w:w="1740" w:type="dxa"/>
            <w:vAlign w:val="center"/>
          </w:tcPr>
          <w:p>
            <w:pPr>
              <w:jc w:val="center"/>
              <w:rPr>
                <w:rFonts w:hint="default" w:ascii="文星仿宋" w:hAnsi="文星仿宋" w:eastAsia="文星仿宋" w:cs="文星仿宋"/>
                <w:sz w:val="32"/>
                <w:szCs w:val="32"/>
                <w:lang w:val="en-US"/>
              </w:rPr>
            </w:pPr>
          </w:p>
        </w:tc>
        <w:tc>
          <w:tcPr>
            <w:tcW w:w="885" w:type="dxa"/>
            <w:vAlign w:val="center"/>
          </w:tcPr>
          <w:p>
            <w:pPr>
              <w:jc w:val="center"/>
              <w:rPr>
                <w:rFonts w:hint="default" w:ascii="文星仿宋" w:hAnsi="文星仿宋" w:eastAsia="文星仿宋" w:cs="文星仿宋"/>
                <w:sz w:val="32"/>
                <w:szCs w:val="32"/>
                <w:lang w:val="en-US"/>
              </w:rPr>
            </w:pPr>
          </w:p>
        </w:tc>
        <w:tc>
          <w:tcPr>
            <w:tcW w:w="3060" w:type="dxa"/>
            <w:vAlign w:val="center"/>
          </w:tcPr>
          <w:p>
            <w:pPr>
              <w:jc w:val="center"/>
              <w:rPr>
                <w:rFonts w:hint="default" w:ascii="文星仿宋" w:hAnsi="文星仿宋" w:eastAsia="文星仿宋" w:cs="文星仿宋"/>
                <w:sz w:val="32"/>
                <w:szCs w:val="32"/>
                <w:lang w:val="en-US"/>
              </w:rPr>
            </w:pPr>
          </w:p>
        </w:tc>
        <w:tc>
          <w:tcPr>
            <w:tcW w:w="2505" w:type="dxa"/>
            <w:vAlign w:val="center"/>
          </w:tcPr>
          <w:p>
            <w:pPr>
              <w:jc w:val="center"/>
              <w:rPr>
                <w:rFonts w:hint="default" w:ascii="文星仿宋" w:hAnsi="文星仿宋" w:eastAsia="文星仿宋" w:cs="文星仿宋"/>
                <w:sz w:val="32"/>
                <w:szCs w:val="32"/>
                <w:lang w:val="en-US"/>
              </w:rPr>
            </w:pPr>
          </w:p>
        </w:tc>
        <w:tc>
          <w:tcPr>
            <w:tcW w:w="1575" w:type="dxa"/>
            <w:vAlign w:val="center"/>
          </w:tcPr>
          <w:p>
            <w:pPr>
              <w:jc w:val="center"/>
              <w:rPr>
                <w:rFonts w:hint="default" w:ascii="文星仿宋" w:hAnsi="文星仿宋" w:eastAsia="文星仿宋" w:cs="文星仿宋"/>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18</w:t>
            </w:r>
          </w:p>
        </w:tc>
        <w:tc>
          <w:tcPr>
            <w:tcW w:w="1740" w:type="dxa"/>
            <w:vAlign w:val="center"/>
          </w:tcPr>
          <w:p>
            <w:pPr>
              <w:jc w:val="center"/>
              <w:rPr>
                <w:rFonts w:hint="default" w:ascii="文星仿宋" w:hAnsi="文星仿宋" w:eastAsia="文星仿宋" w:cs="文星仿宋"/>
                <w:sz w:val="32"/>
                <w:szCs w:val="32"/>
                <w:lang w:val="en-US"/>
              </w:rPr>
            </w:pPr>
          </w:p>
        </w:tc>
        <w:tc>
          <w:tcPr>
            <w:tcW w:w="885" w:type="dxa"/>
            <w:vAlign w:val="center"/>
          </w:tcPr>
          <w:p>
            <w:pPr>
              <w:jc w:val="center"/>
              <w:rPr>
                <w:rFonts w:hint="default" w:ascii="文星仿宋" w:hAnsi="文星仿宋" w:eastAsia="文星仿宋" w:cs="文星仿宋"/>
                <w:sz w:val="32"/>
                <w:szCs w:val="32"/>
                <w:lang w:val="en-US"/>
              </w:rPr>
            </w:pPr>
          </w:p>
        </w:tc>
        <w:tc>
          <w:tcPr>
            <w:tcW w:w="3060" w:type="dxa"/>
            <w:vAlign w:val="center"/>
          </w:tcPr>
          <w:p>
            <w:pPr>
              <w:jc w:val="center"/>
              <w:rPr>
                <w:rFonts w:hint="default" w:ascii="文星仿宋" w:hAnsi="文星仿宋" w:eastAsia="文星仿宋" w:cs="文星仿宋"/>
                <w:sz w:val="32"/>
                <w:szCs w:val="32"/>
                <w:lang w:val="en-US"/>
              </w:rPr>
            </w:pPr>
          </w:p>
        </w:tc>
        <w:tc>
          <w:tcPr>
            <w:tcW w:w="2505" w:type="dxa"/>
            <w:vAlign w:val="center"/>
          </w:tcPr>
          <w:p>
            <w:pPr>
              <w:jc w:val="center"/>
              <w:rPr>
                <w:rFonts w:hint="default" w:ascii="文星仿宋" w:hAnsi="文星仿宋" w:eastAsia="文星仿宋" w:cs="文星仿宋"/>
                <w:sz w:val="32"/>
                <w:szCs w:val="32"/>
                <w:lang w:val="en-US"/>
              </w:rPr>
            </w:pPr>
          </w:p>
        </w:tc>
        <w:tc>
          <w:tcPr>
            <w:tcW w:w="1575" w:type="dxa"/>
            <w:vAlign w:val="center"/>
          </w:tcPr>
          <w:p>
            <w:pPr>
              <w:jc w:val="center"/>
              <w:rPr>
                <w:rFonts w:hint="default" w:ascii="文星仿宋" w:hAnsi="文星仿宋" w:eastAsia="文星仿宋" w:cs="文星仿宋"/>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19</w:t>
            </w:r>
          </w:p>
        </w:tc>
        <w:tc>
          <w:tcPr>
            <w:tcW w:w="1740" w:type="dxa"/>
            <w:vAlign w:val="center"/>
          </w:tcPr>
          <w:p>
            <w:pPr>
              <w:jc w:val="center"/>
              <w:rPr>
                <w:rFonts w:hint="default" w:ascii="文星仿宋" w:hAnsi="文星仿宋" w:eastAsia="文星仿宋" w:cs="文星仿宋"/>
                <w:sz w:val="32"/>
                <w:szCs w:val="32"/>
                <w:lang w:val="en-US"/>
              </w:rPr>
            </w:pPr>
          </w:p>
        </w:tc>
        <w:tc>
          <w:tcPr>
            <w:tcW w:w="885" w:type="dxa"/>
            <w:vAlign w:val="center"/>
          </w:tcPr>
          <w:p>
            <w:pPr>
              <w:jc w:val="center"/>
              <w:rPr>
                <w:rFonts w:hint="default" w:ascii="文星仿宋" w:hAnsi="文星仿宋" w:eastAsia="文星仿宋" w:cs="文星仿宋"/>
                <w:sz w:val="32"/>
                <w:szCs w:val="32"/>
                <w:lang w:val="en-US"/>
              </w:rPr>
            </w:pPr>
          </w:p>
        </w:tc>
        <w:tc>
          <w:tcPr>
            <w:tcW w:w="3060" w:type="dxa"/>
            <w:vAlign w:val="center"/>
          </w:tcPr>
          <w:p>
            <w:pPr>
              <w:jc w:val="center"/>
              <w:rPr>
                <w:rFonts w:hint="default" w:ascii="文星仿宋" w:hAnsi="文星仿宋" w:eastAsia="文星仿宋" w:cs="文星仿宋"/>
                <w:sz w:val="32"/>
                <w:szCs w:val="32"/>
                <w:lang w:val="en-US"/>
              </w:rPr>
            </w:pPr>
          </w:p>
        </w:tc>
        <w:tc>
          <w:tcPr>
            <w:tcW w:w="2505" w:type="dxa"/>
            <w:vAlign w:val="center"/>
          </w:tcPr>
          <w:p>
            <w:pPr>
              <w:jc w:val="center"/>
              <w:rPr>
                <w:rFonts w:hint="default" w:ascii="文星仿宋" w:hAnsi="文星仿宋" w:eastAsia="文星仿宋" w:cs="文星仿宋"/>
                <w:sz w:val="32"/>
                <w:szCs w:val="32"/>
                <w:lang w:val="en-US"/>
              </w:rPr>
            </w:pPr>
          </w:p>
        </w:tc>
        <w:tc>
          <w:tcPr>
            <w:tcW w:w="1575" w:type="dxa"/>
            <w:vAlign w:val="center"/>
          </w:tcPr>
          <w:p>
            <w:pPr>
              <w:jc w:val="center"/>
              <w:rPr>
                <w:rFonts w:hint="default" w:ascii="文星仿宋" w:hAnsi="文星仿宋" w:eastAsia="文星仿宋" w:cs="文星仿宋"/>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20</w:t>
            </w:r>
          </w:p>
        </w:tc>
        <w:tc>
          <w:tcPr>
            <w:tcW w:w="1740" w:type="dxa"/>
            <w:vAlign w:val="center"/>
          </w:tcPr>
          <w:p>
            <w:pPr>
              <w:jc w:val="center"/>
              <w:rPr>
                <w:rFonts w:hint="default" w:ascii="文星仿宋" w:hAnsi="文星仿宋" w:eastAsia="文星仿宋" w:cs="文星仿宋"/>
                <w:sz w:val="32"/>
                <w:szCs w:val="32"/>
                <w:lang w:val="en-US"/>
              </w:rPr>
            </w:pPr>
          </w:p>
        </w:tc>
        <w:tc>
          <w:tcPr>
            <w:tcW w:w="885" w:type="dxa"/>
            <w:vAlign w:val="center"/>
          </w:tcPr>
          <w:p>
            <w:pPr>
              <w:jc w:val="center"/>
              <w:rPr>
                <w:rFonts w:hint="default" w:ascii="文星仿宋" w:hAnsi="文星仿宋" w:eastAsia="文星仿宋" w:cs="文星仿宋"/>
                <w:sz w:val="32"/>
                <w:szCs w:val="32"/>
                <w:lang w:val="en-US"/>
              </w:rPr>
            </w:pPr>
          </w:p>
        </w:tc>
        <w:tc>
          <w:tcPr>
            <w:tcW w:w="3060" w:type="dxa"/>
            <w:vAlign w:val="center"/>
          </w:tcPr>
          <w:p>
            <w:pPr>
              <w:jc w:val="center"/>
              <w:rPr>
                <w:rFonts w:hint="default" w:ascii="文星仿宋" w:hAnsi="文星仿宋" w:eastAsia="文星仿宋" w:cs="文星仿宋"/>
                <w:sz w:val="32"/>
                <w:szCs w:val="32"/>
                <w:lang w:val="en-US"/>
              </w:rPr>
            </w:pPr>
          </w:p>
        </w:tc>
        <w:tc>
          <w:tcPr>
            <w:tcW w:w="2505" w:type="dxa"/>
            <w:vAlign w:val="center"/>
          </w:tcPr>
          <w:p>
            <w:pPr>
              <w:jc w:val="center"/>
              <w:rPr>
                <w:rFonts w:hint="default" w:ascii="文星仿宋" w:hAnsi="文星仿宋" w:eastAsia="文星仿宋" w:cs="文星仿宋"/>
                <w:sz w:val="32"/>
                <w:szCs w:val="32"/>
                <w:lang w:val="en-US"/>
              </w:rPr>
            </w:pPr>
          </w:p>
        </w:tc>
        <w:tc>
          <w:tcPr>
            <w:tcW w:w="1575" w:type="dxa"/>
            <w:vAlign w:val="center"/>
          </w:tcPr>
          <w:p>
            <w:pPr>
              <w:jc w:val="center"/>
              <w:rPr>
                <w:rFonts w:hint="default" w:ascii="文星仿宋" w:hAnsi="文星仿宋" w:eastAsia="文星仿宋" w:cs="文星仿宋"/>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21</w:t>
            </w:r>
          </w:p>
        </w:tc>
        <w:tc>
          <w:tcPr>
            <w:tcW w:w="1740" w:type="dxa"/>
            <w:vAlign w:val="center"/>
          </w:tcPr>
          <w:p>
            <w:pPr>
              <w:jc w:val="center"/>
              <w:rPr>
                <w:rFonts w:hint="default" w:ascii="文星仿宋" w:hAnsi="文星仿宋" w:eastAsia="文星仿宋" w:cs="文星仿宋"/>
                <w:sz w:val="32"/>
                <w:szCs w:val="32"/>
                <w:lang w:val="en-US"/>
              </w:rPr>
            </w:pPr>
          </w:p>
        </w:tc>
        <w:tc>
          <w:tcPr>
            <w:tcW w:w="885" w:type="dxa"/>
            <w:vAlign w:val="center"/>
          </w:tcPr>
          <w:p>
            <w:pPr>
              <w:jc w:val="center"/>
              <w:rPr>
                <w:rFonts w:hint="default" w:ascii="文星仿宋" w:hAnsi="文星仿宋" w:eastAsia="文星仿宋" w:cs="文星仿宋"/>
                <w:sz w:val="32"/>
                <w:szCs w:val="32"/>
                <w:lang w:val="en-US"/>
              </w:rPr>
            </w:pPr>
          </w:p>
        </w:tc>
        <w:tc>
          <w:tcPr>
            <w:tcW w:w="3060" w:type="dxa"/>
            <w:vAlign w:val="center"/>
          </w:tcPr>
          <w:p>
            <w:pPr>
              <w:jc w:val="center"/>
              <w:rPr>
                <w:rFonts w:hint="default" w:ascii="文星仿宋" w:hAnsi="文星仿宋" w:eastAsia="文星仿宋" w:cs="文星仿宋"/>
                <w:sz w:val="32"/>
                <w:szCs w:val="32"/>
                <w:lang w:val="en-US"/>
              </w:rPr>
            </w:pPr>
          </w:p>
        </w:tc>
        <w:tc>
          <w:tcPr>
            <w:tcW w:w="2505" w:type="dxa"/>
            <w:vAlign w:val="center"/>
          </w:tcPr>
          <w:p>
            <w:pPr>
              <w:jc w:val="center"/>
              <w:rPr>
                <w:rFonts w:hint="default" w:ascii="文星仿宋" w:hAnsi="文星仿宋" w:eastAsia="文星仿宋" w:cs="文星仿宋"/>
                <w:sz w:val="32"/>
                <w:szCs w:val="32"/>
                <w:lang w:val="en-US"/>
              </w:rPr>
            </w:pPr>
          </w:p>
        </w:tc>
        <w:tc>
          <w:tcPr>
            <w:tcW w:w="1575" w:type="dxa"/>
            <w:vAlign w:val="center"/>
          </w:tcPr>
          <w:p>
            <w:pPr>
              <w:jc w:val="center"/>
              <w:rPr>
                <w:rFonts w:hint="default" w:ascii="文星仿宋" w:hAnsi="文星仿宋" w:eastAsia="文星仿宋" w:cs="文星仿宋"/>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22</w:t>
            </w:r>
          </w:p>
        </w:tc>
        <w:tc>
          <w:tcPr>
            <w:tcW w:w="1740" w:type="dxa"/>
            <w:vAlign w:val="center"/>
          </w:tcPr>
          <w:p>
            <w:pPr>
              <w:jc w:val="center"/>
              <w:rPr>
                <w:rFonts w:hint="default" w:ascii="文星仿宋" w:hAnsi="文星仿宋" w:eastAsia="文星仿宋" w:cs="文星仿宋"/>
                <w:sz w:val="32"/>
                <w:szCs w:val="32"/>
                <w:lang w:val="en-US"/>
              </w:rPr>
            </w:pPr>
          </w:p>
        </w:tc>
        <w:tc>
          <w:tcPr>
            <w:tcW w:w="885" w:type="dxa"/>
            <w:vAlign w:val="center"/>
          </w:tcPr>
          <w:p>
            <w:pPr>
              <w:jc w:val="center"/>
              <w:rPr>
                <w:rFonts w:hint="default" w:ascii="文星仿宋" w:hAnsi="文星仿宋" w:eastAsia="文星仿宋" w:cs="文星仿宋"/>
                <w:sz w:val="32"/>
                <w:szCs w:val="32"/>
                <w:lang w:val="en-US"/>
              </w:rPr>
            </w:pPr>
          </w:p>
        </w:tc>
        <w:tc>
          <w:tcPr>
            <w:tcW w:w="3060" w:type="dxa"/>
            <w:vAlign w:val="center"/>
          </w:tcPr>
          <w:p>
            <w:pPr>
              <w:jc w:val="center"/>
              <w:rPr>
                <w:rFonts w:hint="default" w:ascii="文星仿宋" w:hAnsi="文星仿宋" w:eastAsia="文星仿宋" w:cs="文星仿宋"/>
                <w:sz w:val="32"/>
                <w:szCs w:val="32"/>
                <w:lang w:val="en-US"/>
              </w:rPr>
            </w:pPr>
          </w:p>
        </w:tc>
        <w:tc>
          <w:tcPr>
            <w:tcW w:w="2505" w:type="dxa"/>
            <w:vAlign w:val="center"/>
          </w:tcPr>
          <w:p>
            <w:pPr>
              <w:jc w:val="center"/>
              <w:rPr>
                <w:rFonts w:hint="default" w:ascii="文星仿宋" w:hAnsi="文星仿宋" w:eastAsia="文星仿宋" w:cs="文星仿宋"/>
                <w:sz w:val="32"/>
                <w:szCs w:val="32"/>
                <w:lang w:val="en-US"/>
              </w:rPr>
            </w:pPr>
          </w:p>
        </w:tc>
        <w:tc>
          <w:tcPr>
            <w:tcW w:w="1575" w:type="dxa"/>
            <w:vAlign w:val="center"/>
          </w:tcPr>
          <w:p>
            <w:pPr>
              <w:jc w:val="center"/>
              <w:rPr>
                <w:rFonts w:hint="default" w:ascii="文星仿宋" w:hAnsi="文星仿宋" w:eastAsia="文星仿宋" w:cs="文星仿宋"/>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23</w:t>
            </w:r>
          </w:p>
        </w:tc>
        <w:tc>
          <w:tcPr>
            <w:tcW w:w="1740" w:type="dxa"/>
            <w:vAlign w:val="center"/>
          </w:tcPr>
          <w:p>
            <w:pPr>
              <w:jc w:val="center"/>
              <w:rPr>
                <w:rFonts w:hint="default" w:ascii="文星仿宋" w:hAnsi="文星仿宋" w:eastAsia="文星仿宋" w:cs="文星仿宋"/>
                <w:sz w:val="32"/>
                <w:szCs w:val="32"/>
                <w:lang w:val="en-US"/>
              </w:rPr>
            </w:pPr>
          </w:p>
        </w:tc>
        <w:tc>
          <w:tcPr>
            <w:tcW w:w="885" w:type="dxa"/>
            <w:vAlign w:val="center"/>
          </w:tcPr>
          <w:p>
            <w:pPr>
              <w:jc w:val="center"/>
              <w:rPr>
                <w:rFonts w:hint="default" w:ascii="文星仿宋" w:hAnsi="文星仿宋" w:eastAsia="文星仿宋" w:cs="文星仿宋"/>
                <w:sz w:val="32"/>
                <w:szCs w:val="32"/>
                <w:lang w:val="en-US"/>
              </w:rPr>
            </w:pPr>
          </w:p>
        </w:tc>
        <w:tc>
          <w:tcPr>
            <w:tcW w:w="3060" w:type="dxa"/>
            <w:vAlign w:val="center"/>
          </w:tcPr>
          <w:p>
            <w:pPr>
              <w:jc w:val="center"/>
              <w:rPr>
                <w:rFonts w:hint="default" w:ascii="文星仿宋" w:hAnsi="文星仿宋" w:eastAsia="文星仿宋" w:cs="文星仿宋"/>
                <w:sz w:val="32"/>
                <w:szCs w:val="32"/>
                <w:lang w:val="en-US"/>
              </w:rPr>
            </w:pPr>
          </w:p>
        </w:tc>
        <w:tc>
          <w:tcPr>
            <w:tcW w:w="2505" w:type="dxa"/>
            <w:vAlign w:val="center"/>
          </w:tcPr>
          <w:p>
            <w:pPr>
              <w:jc w:val="center"/>
              <w:rPr>
                <w:rFonts w:hint="default" w:ascii="文星仿宋" w:hAnsi="文星仿宋" w:eastAsia="文星仿宋" w:cs="文星仿宋"/>
                <w:sz w:val="32"/>
                <w:szCs w:val="32"/>
                <w:lang w:val="en-US"/>
              </w:rPr>
            </w:pPr>
          </w:p>
        </w:tc>
        <w:tc>
          <w:tcPr>
            <w:tcW w:w="1575" w:type="dxa"/>
            <w:vAlign w:val="center"/>
          </w:tcPr>
          <w:p>
            <w:pPr>
              <w:jc w:val="center"/>
              <w:rPr>
                <w:rFonts w:hint="default" w:ascii="文星仿宋" w:hAnsi="文星仿宋" w:eastAsia="文星仿宋" w:cs="文星仿宋"/>
                <w:sz w:val="32"/>
                <w:szCs w:val="32"/>
                <w:lang w:val="en-US"/>
              </w:rPr>
            </w:pPr>
          </w:p>
        </w:tc>
      </w:tr>
    </w:tbl>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2023</w:t>
      </w:r>
      <w:r>
        <w:rPr>
          <w:rFonts w:hint="eastAsia" w:ascii="宋体" w:hAnsi="宋体" w:eastAsia="宋体" w:cs="宋体"/>
          <w:b/>
          <w:bCs/>
          <w:sz w:val="44"/>
          <w:szCs w:val="44"/>
          <w:lang w:val="en-US" w:eastAsia="zh-CN"/>
        </w:rPr>
        <w:t>年“中国体育彩票”三门峡市第十</w:t>
      </w:r>
      <w:r>
        <w:rPr>
          <w:rFonts w:hint="eastAsia" w:ascii="宋体" w:hAnsi="宋体" w:cs="宋体"/>
          <w:b/>
          <w:bCs/>
          <w:sz w:val="44"/>
          <w:szCs w:val="44"/>
          <w:lang w:val="en-US" w:eastAsia="zh-CN"/>
        </w:rPr>
        <w:t>三</w:t>
      </w:r>
      <w:r>
        <w:rPr>
          <w:rFonts w:hint="eastAsia" w:ascii="宋体" w:hAnsi="宋体" w:eastAsia="宋体" w:cs="宋体"/>
          <w:b/>
          <w:bCs/>
          <w:sz w:val="44"/>
          <w:szCs w:val="44"/>
          <w:lang w:val="en-US" w:eastAsia="zh-CN"/>
        </w:rPr>
        <w:t>届</w:t>
      </w:r>
    </w:p>
    <w:p>
      <w:pPr>
        <w:keepNext w:val="0"/>
        <w:keepLines w:val="0"/>
        <w:pageBreakBefore w:val="0"/>
        <w:kinsoku/>
        <w:overflowPunct/>
        <w:topLinePunct w:val="0"/>
        <w:autoSpaceDE/>
        <w:autoSpaceDN/>
        <w:bidi w:val="0"/>
        <w:adjustRightInd/>
        <w:spacing w:line="560" w:lineRule="exact"/>
        <w:jc w:val="center"/>
        <w:textAlignment w:val="auto"/>
        <w:rPr>
          <w:rFonts w:hint="eastAsia" w:ascii="宋体" w:hAnsi="宋体" w:cs="宋体"/>
          <w:b/>
          <w:bCs/>
          <w:sz w:val="44"/>
          <w:szCs w:val="44"/>
          <w:lang w:val="en-US" w:eastAsia="zh-CN"/>
        </w:rPr>
      </w:pPr>
      <w:r>
        <w:rPr>
          <w:rFonts w:hint="eastAsia" w:ascii="宋体" w:hAnsi="宋体" w:eastAsia="宋体" w:cs="宋体"/>
          <w:b/>
          <w:bCs/>
          <w:sz w:val="44"/>
          <w:szCs w:val="44"/>
          <w:lang w:val="en-US" w:eastAsia="zh-CN"/>
        </w:rPr>
        <w:t>全民健身节</w:t>
      </w:r>
      <w:r>
        <w:rPr>
          <w:rFonts w:hint="eastAsia" w:ascii="宋体" w:hAnsi="宋体" w:cs="宋体"/>
          <w:b/>
          <w:bCs/>
          <w:sz w:val="44"/>
          <w:szCs w:val="44"/>
          <w:lang w:val="en-US" w:eastAsia="zh-CN"/>
        </w:rPr>
        <w:t>足球联赛自愿参赛</w:t>
      </w:r>
    </w:p>
    <w:p>
      <w:pPr>
        <w:keepNext w:val="0"/>
        <w:keepLines w:val="0"/>
        <w:pageBreakBefore w:val="0"/>
        <w:kinsoku/>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sz w:val="44"/>
          <w:szCs w:val="44"/>
        </w:rPr>
      </w:pPr>
      <w:r>
        <w:rPr>
          <w:rFonts w:hint="eastAsia" w:ascii="宋体" w:hAnsi="宋体" w:eastAsia="宋体" w:cs="宋体"/>
          <w:b/>
          <w:bCs/>
          <w:sz w:val="44"/>
          <w:szCs w:val="44"/>
        </w:rPr>
        <w:t>承</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诺</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书</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承诺人：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身份证号码：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一、</w:t>
      </w:r>
      <w:r>
        <w:rPr>
          <w:rFonts w:hint="default" w:ascii="仿宋_GB2312" w:hAnsi="仿宋_GB2312" w:eastAsia="仿宋_GB2312" w:cs="仿宋_GB2312"/>
          <w:sz w:val="30"/>
          <w:szCs w:val="30"/>
        </w:rPr>
        <w:t>我完全了解自己的身体状况，确认自己的健康状况良好；没有任何身体不适或疾病（包括先天性心脏病、风湿性 心脏病、高血压、脑</w:t>
      </w:r>
      <w:bookmarkStart w:id="0" w:name="_GoBack"/>
      <w:r>
        <w:rPr>
          <w:rFonts w:hint="default" w:ascii="仿宋_GB2312" w:hAnsi="仿宋_GB2312" w:eastAsia="仿宋_GB2312" w:cs="仿宋_GB2312"/>
          <w:sz w:val="30"/>
          <w:szCs w:val="30"/>
        </w:rPr>
        <w:t>血管疾病、心肌炎、其他心脏病、冠状动脉病、严重心律不齐、血糖过高或过低的糖尿病、以及其它不适合</w:t>
      </w:r>
      <w:r>
        <w:rPr>
          <w:rFonts w:hint="default" w:ascii="仿宋_GB2312" w:hAnsi="仿宋_GB2312" w:eastAsia="仿宋_GB2312" w:cs="仿宋_GB2312"/>
          <w:sz w:val="30"/>
          <w:szCs w:val="30"/>
          <w:lang w:eastAsia="zh-CN"/>
        </w:rPr>
        <w:t>所参与</w:t>
      </w:r>
      <w:r>
        <w:rPr>
          <w:rFonts w:hint="default" w:ascii="仿宋_GB2312" w:hAnsi="仿宋_GB2312" w:eastAsia="仿宋_GB2312" w:cs="仿宋_GB2312"/>
          <w:sz w:val="30"/>
          <w:szCs w:val="30"/>
        </w:rPr>
        <w:t>运动的疾病），因此我郑重声明，可以正常参加本次比</w:t>
      </w:r>
      <w:bookmarkEnd w:id="0"/>
      <w:r>
        <w:rPr>
          <w:rFonts w:hint="default" w:ascii="仿宋_GB2312" w:hAnsi="仿宋_GB2312" w:eastAsia="仿宋_GB2312" w:cs="仿宋_GB2312"/>
          <w:sz w:val="30"/>
          <w:szCs w:val="30"/>
        </w:rPr>
        <w:t>赛。</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hint="default"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二、</w:t>
      </w:r>
      <w:r>
        <w:rPr>
          <w:rFonts w:hint="default" w:ascii="仿宋_GB2312" w:hAnsi="仿宋_GB2312" w:eastAsia="仿宋_GB2312" w:cs="仿宋_GB2312"/>
          <w:sz w:val="30"/>
          <w:szCs w:val="30"/>
        </w:rPr>
        <w:t>我充分了解本次比赛可能有潜在的危险，以及可能由此而导致的受伤或事故，我会竭尽所能，以对自己的安全负责任的态度参赛。</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hint="default"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三、</w:t>
      </w:r>
      <w:r>
        <w:rPr>
          <w:rFonts w:hint="default" w:ascii="仿宋_GB2312" w:hAnsi="仿宋_GB2312" w:eastAsia="仿宋_GB2312" w:cs="仿宋_GB2312"/>
          <w:sz w:val="30"/>
          <w:szCs w:val="30"/>
        </w:rPr>
        <w:t>我本人自愿遵守本次比赛的所有规定；如果本人在参赛过程中发现或注意到任何风险和潜在风险，本人将立刻终止参赛。</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hint="default"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我同意接受主办及承办单位在</w:t>
      </w:r>
      <w:r>
        <w:rPr>
          <w:rFonts w:hint="eastAsia" w:ascii="仿宋_GB2312" w:hAnsi="仿宋_GB2312" w:eastAsia="仿宋_GB2312" w:cs="仿宋_GB2312"/>
          <w:sz w:val="30"/>
          <w:szCs w:val="30"/>
          <w:lang w:val="en-US" w:eastAsia="zh-CN"/>
        </w:rPr>
        <w:t>比赛</w:t>
      </w:r>
      <w:r>
        <w:rPr>
          <w:rFonts w:hint="eastAsia" w:ascii="仿宋_GB2312" w:hAnsi="仿宋_GB2312" w:eastAsia="仿宋_GB2312" w:cs="仿宋_GB2312"/>
          <w:sz w:val="30"/>
          <w:szCs w:val="30"/>
        </w:rPr>
        <w:t>期间提供的现场急救性质的医务治疗，但在医疗救治等相关方面产生的任何费用及造成的任何后果由本人承担。</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hint="default" w:ascii="仿宋_GB2312" w:hAnsi="仿宋_GB2312" w:eastAsia="仿宋_GB2312" w:cs="仿宋_GB2312"/>
          <w:sz w:val="30"/>
          <w:szCs w:val="30"/>
        </w:rPr>
      </w:pPr>
      <w:r>
        <w:rPr>
          <w:rFonts w:hint="default" w:ascii="仿宋_GB2312" w:hAnsi="仿宋_GB2312" w:eastAsia="仿宋_GB2312" w:cs="仿宋_GB2312"/>
          <w:sz w:val="30"/>
          <w:szCs w:val="30"/>
        </w:rPr>
        <w:t>本人已认真阅读</w:t>
      </w:r>
      <w:r>
        <w:rPr>
          <w:rFonts w:hint="eastAsia" w:ascii="仿宋_GB2312" w:hAnsi="仿宋_GB2312" w:eastAsia="仿宋_GB2312" w:cs="仿宋_GB2312"/>
          <w:sz w:val="30"/>
          <w:szCs w:val="30"/>
          <w:lang w:val="en-US" w:eastAsia="zh-CN"/>
        </w:rPr>
        <w:t>并</w:t>
      </w:r>
      <w:r>
        <w:rPr>
          <w:rFonts w:hint="default" w:ascii="仿宋_GB2312" w:hAnsi="仿宋_GB2312" w:eastAsia="仿宋_GB2312" w:cs="仿宋_GB2312"/>
          <w:sz w:val="30"/>
          <w:szCs w:val="30"/>
        </w:rPr>
        <w:t>全面理解以上内容，且对上述所有内容予以确认并承担相应的法律责任，本人签署此责任书纯属自愿。</w:t>
      </w:r>
    </w:p>
    <w:p>
      <w:pPr>
        <w:keepNext w:val="0"/>
        <w:keepLines w:val="0"/>
        <w:pageBreakBefore w:val="0"/>
        <w:kinsoku/>
        <w:wordWrap w:val="0"/>
        <w:overflowPunct/>
        <w:topLinePunct w:val="0"/>
        <w:autoSpaceDE/>
        <w:autoSpaceDN/>
        <w:bidi w:val="0"/>
        <w:adjustRightInd/>
        <w:spacing w:line="560" w:lineRule="exact"/>
        <w:ind w:left="0" w:leftChars="0" w:firstLine="600" w:firstLineChars="200"/>
        <w:jc w:val="right"/>
        <w:textAlignment w:val="auto"/>
        <w:rPr>
          <w:rFonts w:ascii="仿宋_GB2312" w:hAnsi="仿宋_GB2312" w:eastAsia="仿宋_GB2312" w:cs="仿宋_GB2312"/>
          <w:sz w:val="30"/>
          <w:szCs w:val="30"/>
        </w:rPr>
      </w:pPr>
    </w:p>
    <w:p>
      <w:pPr>
        <w:keepNext w:val="0"/>
        <w:keepLines w:val="0"/>
        <w:pageBreakBefore w:val="0"/>
        <w:kinsoku/>
        <w:wordWrap w:val="0"/>
        <w:overflowPunct/>
        <w:topLinePunct w:val="0"/>
        <w:autoSpaceDE/>
        <w:autoSpaceDN/>
        <w:bidi w:val="0"/>
        <w:adjustRightInd/>
        <w:spacing w:line="560" w:lineRule="exact"/>
        <w:ind w:firstLine="5400" w:firstLineChars="1800"/>
        <w:jc w:val="both"/>
        <w:textAlignment w:val="auto"/>
        <w:rPr>
          <w:rFonts w:ascii="仿宋_GB2312" w:hAnsi="仿宋_GB2312" w:eastAsia="仿宋_GB2312" w:cs="仿宋_GB2312"/>
          <w:sz w:val="30"/>
          <w:szCs w:val="30"/>
        </w:rPr>
      </w:pPr>
      <w:r>
        <w:rPr>
          <w:rFonts w:hint="default" w:ascii="仿宋_GB2312" w:hAnsi="仿宋_GB2312" w:eastAsia="仿宋_GB2312" w:cs="仿宋_GB2312"/>
          <w:sz w:val="30"/>
          <w:szCs w:val="30"/>
          <w:lang w:val="en"/>
        </w:rPr>
        <w:t xml:space="preserve"> </w:t>
      </w:r>
      <w:r>
        <w:rPr>
          <w:rFonts w:hint="eastAsia" w:ascii="仿宋_GB2312" w:hAnsi="仿宋_GB2312" w:eastAsia="仿宋_GB2312" w:cs="仿宋_GB2312"/>
          <w:sz w:val="30"/>
          <w:szCs w:val="30"/>
        </w:rPr>
        <w:t>签</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字：        </w:t>
      </w:r>
    </w:p>
    <w:p>
      <w:pPr>
        <w:rPr>
          <w:rFonts w:hint="default" w:eastAsia="宋体"/>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年  月  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Pr>
                          </w:pPr>
                          <w:r>
                            <w:fldChar w:fldCharType="begin"/>
                          </w:r>
                          <w:r>
                            <w:rPr>
                              <w:rStyle w:val="7"/>
                            </w:rPr>
                            <w:instrText xml:space="preserve">PAGE  </w:instrText>
                          </w:r>
                          <w:r>
                            <w:fldChar w:fldCharType="separate"/>
                          </w:r>
                          <w:r>
                            <w:rPr>
                              <w:rStyle w:val="7"/>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eastAsia="zh-CN"/>
      </w:rPr>
    </w:pPr>
  </w:p>
  <w:p>
    <w:pPr>
      <w:pStyle w:val="3"/>
      <w:jc w:val="both"/>
      <w:rPr>
        <w:rFonts w:hint="eastAsia" w:eastAsia="宋体"/>
        <w:lang w:eastAsia="zh-CN"/>
      </w:rPr>
    </w:pPr>
  </w:p>
  <w:p>
    <w:pPr>
      <w:pStyle w:val="4"/>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NTc2YWYzM2IzZGMzMjE0MTZjM2FmY2VhYzQwNjQifQ=="/>
  </w:docVars>
  <w:rsids>
    <w:rsidRoot w:val="00000000"/>
    <w:rsid w:val="1CC74C4A"/>
    <w:rsid w:val="20635CD9"/>
    <w:rsid w:val="3B990F1A"/>
    <w:rsid w:val="3D3E929D"/>
    <w:rsid w:val="40A60CE8"/>
    <w:rsid w:val="4D3F59A3"/>
    <w:rsid w:val="50BA28C5"/>
    <w:rsid w:val="51E75ED8"/>
    <w:rsid w:val="7B6F57CD"/>
    <w:rsid w:val="7F98E2BE"/>
    <w:rsid w:val="C5FF05B0"/>
    <w:rsid w:val="FFCB7B17"/>
    <w:rsid w:val="FFF74B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b/>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p0"/>
    <w:basedOn w:val="1"/>
    <w:qFormat/>
    <w:uiPriority w:val="0"/>
    <w:pPr>
      <w:widowControl/>
      <w:ind w:left="-100" w:leftChars="-100" w:firstLine="100" w:firstLineChars="100"/>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2817</Words>
  <Characters>2922</Characters>
  <Lines>0</Lines>
  <Paragraphs>0</Paragraphs>
  <TotalTime>9</TotalTime>
  <ScaleCrop>false</ScaleCrop>
  <LinksUpToDate>false</LinksUpToDate>
  <CharactersWithSpaces>3107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2021-05-08T09:12:00Z</dcterms:created>
  <dc:creator></dc:creator>
  <cp:lastModifiedBy>extraordinary</cp:lastModifiedBy>
  <dcterms:modified xsi:type="dcterms:W3CDTF">2023-07-26T16:13:56Z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4FFF88CB912A42A4B9690F510843A143_13</vt:lpwstr>
  </property>
</Properties>
</file>